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13D86">
        <w:trPr>
          <w:trHeight w:val="20"/>
          <w:jc w:val="center"/>
        </w:trPr>
        <w:tc>
          <w:tcPr>
            <w:tcW w:w="9695" w:type="dxa"/>
            <w:gridSpan w:val="2"/>
            <w:shd w:val="clear" w:color="auto" w:fill="FDB940"/>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5D30554F" w14:textId="77777777" w:rsidTr="00D13D86">
        <w:trPr>
          <w:trHeight w:val="20"/>
          <w:jc w:val="center"/>
        </w:trPr>
        <w:tc>
          <w:tcPr>
            <w:tcW w:w="2405" w:type="dxa"/>
            <w:shd w:val="clear" w:color="auto" w:fill="FDB940"/>
            <w:vAlign w:val="center"/>
          </w:tcPr>
          <w:p w14:paraId="3B7629B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3F2BCB5E" w14:textId="35356E94" w:rsidR="001166E0"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791A15">
              <w:rPr>
                <w:rFonts w:ascii="Verdana" w:hAnsi="Verdana"/>
                <w:b/>
                <w:sz w:val="20"/>
                <w:szCs w:val="20"/>
                <w:lang w:val="sl-SI"/>
              </w:rPr>
              <w:t>Zavod za zdravstveno zavarovanje Slovenije</w:t>
            </w:r>
            <w:r>
              <w:rPr>
                <w:rFonts w:ascii="Verdana" w:hAnsi="Verdana"/>
                <w:b/>
                <w:sz w:val="20"/>
                <w:szCs w:val="20"/>
                <w:lang w:val="sl-SI"/>
              </w:rPr>
              <w:fldChar w:fldCharType="end"/>
            </w:r>
          </w:p>
          <w:p w14:paraId="0E25A639" w14:textId="721FD6DC" w:rsidR="001166E0"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791A15">
              <w:rPr>
                <w:rFonts w:ascii="Verdana" w:hAnsi="Verdana"/>
                <w:b/>
                <w:sz w:val="20"/>
                <w:szCs w:val="20"/>
                <w:lang w:val="sl-SI"/>
              </w:rPr>
              <w:t>Miklošičeva cesta 24</w:t>
            </w:r>
            <w:r>
              <w:rPr>
                <w:rFonts w:ascii="Verdana" w:hAnsi="Verdana"/>
                <w:b/>
                <w:sz w:val="20"/>
                <w:szCs w:val="20"/>
                <w:lang w:val="sl-SI"/>
              </w:rPr>
              <w:fldChar w:fldCharType="end"/>
            </w:r>
          </w:p>
          <w:p w14:paraId="5566A0B6" w14:textId="14553295" w:rsidR="001166E0" w:rsidRPr="00DF5D75"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791A15">
              <w:rPr>
                <w:rFonts w:ascii="Verdana" w:hAnsi="Verdana"/>
                <w:b/>
                <w:sz w:val="20"/>
                <w:szCs w:val="20"/>
                <w:lang w:val="sl-SI"/>
              </w:rPr>
              <w:t>1000 Ljubljana</w:t>
            </w:r>
            <w:r>
              <w:rPr>
                <w:rFonts w:ascii="Verdana" w:hAnsi="Verdana"/>
                <w:b/>
                <w:sz w:val="20"/>
                <w:szCs w:val="20"/>
                <w:lang w:val="sl-SI"/>
              </w:rPr>
              <w:fldChar w:fldCharType="end"/>
            </w:r>
          </w:p>
        </w:tc>
      </w:tr>
      <w:tr w:rsidR="001166E0" w:rsidRPr="00F822D0" w14:paraId="38FA2D2D" w14:textId="77777777" w:rsidTr="00D13D86">
        <w:trPr>
          <w:trHeight w:val="20"/>
          <w:jc w:val="center"/>
        </w:trPr>
        <w:tc>
          <w:tcPr>
            <w:tcW w:w="2405" w:type="dxa"/>
            <w:shd w:val="clear" w:color="auto" w:fill="FDB940"/>
            <w:vAlign w:val="center"/>
          </w:tcPr>
          <w:p w14:paraId="2245A6D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bookmarkStart w:id="0" w:name="_Hlk77247990"/>
        <w:tc>
          <w:tcPr>
            <w:tcW w:w="7290" w:type="dxa"/>
            <w:shd w:val="clear" w:color="auto" w:fill="FFF0D5"/>
            <w:vAlign w:val="center"/>
          </w:tcPr>
          <w:p w14:paraId="651D8813" w14:textId="53EF81E7"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791A15">
              <w:rPr>
                <w:rFonts w:ascii="Verdana" w:hAnsi="Verdana"/>
                <w:sz w:val="20"/>
                <w:szCs w:val="20"/>
                <w:lang w:val="sl-SI"/>
              </w:rPr>
              <w:t>SI41698070</w:t>
            </w:r>
            <w:r>
              <w:rPr>
                <w:rFonts w:ascii="Verdana" w:hAnsi="Verdana"/>
                <w:sz w:val="20"/>
                <w:szCs w:val="20"/>
                <w:lang w:val="sl-SI"/>
              </w:rPr>
              <w:fldChar w:fldCharType="end"/>
            </w:r>
            <w:bookmarkEnd w:id="0"/>
          </w:p>
        </w:tc>
      </w:tr>
      <w:tr w:rsidR="001166E0" w:rsidRPr="00F822D0" w14:paraId="75E34343" w14:textId="77777777" w:rsidTr="00D13D86">
        <w:trPr>
          <w:trHeight w:val="20"/>
          <w:jc w:val="center"/>
        </w:trPr>
        <w:tc>
          <w:tcPr>
            <w:tcW w:w="2405" w:type="dxa"/>
            <w:shd w:val="clear" w:color="auto" w:fill="FDB940"/>
            <w:vAlign w:val="center"/>
          </w:tcPr>
          <w:p w14:paraId="70A3DCE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bookmarkStart w:id="1" w:name="_Hlk77247983"/>
        <w:tc>
          <w:tcPr>
            <w:tcW w:w="7290" w:type="dxa"/>
            <w:shd w:val="clear" w:color="auto" w:fill="FFF0D5"/>
            <w:vAlign w:val="center"/>
          </w:tcPr>
          <w:p w14:paraId="595D9328" w14:textId="01A8ADA4"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791A15">
              <w:rPr>
                <w:rFonts w:ascii="Verdana" w:hAnsi="Verdana"/>
                <w:sz w:val="20"/>
                <w:szCs w:val="20"/>
                <w:lang w:val="sl-SI"/>
              </w:rPr>
              <w:t>5554195000</w:t>
            </w:r>
            <w:r>
              <w:rPr>
                <w:rFonts w:ascii="Verdana" w:hAnsi="Verdana"/>
                <w:sz w:val="20"/>
                <w:szCs w:val="20"/>
                <w:lang w:val="sl-SI"/>
              </w:rPr>
              <w:fldChar w:fldCharType="end"/>
            </w:r>
            <w:bookmarkEnd w:id="1"/>
          </w:p>
        </w:tc>
      </w:tr>
      <w:tr w:rsidR="001166E0" w:rsidRPr="00F822D0" w14:paraId="07F2BABF" w14:textId="77777777" w:rsidTr="00D13D86">
        <w:trPr>
          <w:trHeight w:val="20"/>
          <w:jc w:val="center"/>
        </w:trPr>
        <w:tc>
          <w:tcPr>
            <w:tcW w:w="2405" w:type="dxa"/>
            <w:shd w:val="clear" w:color="auto" w:fill="FDB940"/>
            <w:vAlign w:val="center"/>
          </w:tcPr>
          <w:p w14:paraId="2A986A76"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0D5"/>
            <w:vAlign w:val="center"/>
          </w:tcPr>
          <w:p w14:paraId="3438F3EE" w14:textId="681BACF5"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791A15">
              <w:rPr>
                <w:rFonts w:ascii="Verdana" w:hAnsi="Verdana"/>
                <w:sz w:val="20"/>
                <w:szCs w:val="20"/>
                <w:lang w:val="sl-SI"/>
              </w:rPr>
              <w:t>SI56 0110 0603 0274 014</w:t>
            </w:r>
            <w:r>
              <w:rPr>
                <w:rFonts w:ascii="Verdana" w:hAnsi="Verdana"/>
                <w:sz w:val="20"/>
                <w:szCs w:val="20"/>
                <w:lang w:val="sl-SI"/>
              </w:rPr>
              <w:fldChar w:fldCharType="end"/>
            </w:r>
          </w:p>
        </w:tc>
      </w:tr>
      <w:tr w:rsidR="001166E0" w:rsidRPr="00F822D0" w14:paraId="00551F4C" w14:textId="77777777" w:rsidTr="00D13D86">
        <w:trPr>
          <w:trHeight w:val="20"/>
          <w:jc w:val="center"/>
        </w:trPr>
        <w:tc>
          <w:tcPr>
            <w:tcW w:w="2405" w:type="dxa"/>
            <w:shd w:val="clear" w:color="auto" w:fill="FDB940"/>
            <w:vAlign w:val="center"/>
          </w:tcPr>
          <w:p w14:paraId="05F2D73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0379B7E" w14:textId="6B7EF455" w:rsidR="001166E0" w:rsidRPr="00F822D0" w:rsidRDefault="00D338BF" w:rsidP="005242A7">
            <w:pPr>
              <w:widowControl w:val="0"/>
              <w:spacing w:after="0" w:line="240" w:lineRule="auto"/>
              <w:rPr>
                <w:rFonts w:ascii="Verdana" w:hAnsi="Verdana"/>
                <w:sz w:val="20"/>
                <w:szCs w:val="20"/>
                <w:lang w:val="sl-SI"/>
              </w:rPr>
            </w:pPr>
            <w:r w:rsidRPr="00E07C96">
              <w:rPr>
                <w:rFonts w:ascii="Verdana" w:hAnsi="Verdana"/>
                <w:sz w:val="20"/>
                <w:szCs w:val="20"/>
                <w:lang w:val="sl-SI"/>
              </w:rPr>
              <w:t>(01) 30 77 489</w:t>
            </w:r>
          </w:p>
        </w:tc>
      </w:tr>
      <w:tr w:rsidR="001166E0" w:rsidRPr="00F822D0" w14:paraId="71CE9F03" w14:textId="77777777" w:rsidTr="00D13D86">
        <w:trPr>
          <w:trHeight w:val="20"/>
          <w:jc w:val="center"/>
        </w:trPr>
        <w:tc>
          <w:tcPr>
            <w:tcW w:w="2405" w:type="dxa"/>
            <w:shd w:val="clear" w:color="auto" w:fill="FDB940"/>
            <w:vAlign w:val="center"/>
          </w:tcPr>
          <w:p w14:paraId="5C9E570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17CF4F8" w14:textId="6017A5E6" w:rsidR="001166E0" w:rsidRPr="00F822D0" w:rsidRDefault="00D338BF" w:rsidP="005242A7">
            <w:pPr>
              <w:widowControl w:val="0"/>
              <w:spacing w:after="0" w:line="240" w:lineRule="auto"/>
              <w:rPr>
                <w:rFonts w:ascii="Verdana" w:hAnsi="Verdana"/>
                <w:sz w:val="20"/>
                <w:szCs w:val="20"/>
                <w:lang w:val="sl-SI"/>
              </w:rPr>
            </w:pPr>
            <w:r w:rsidRPr="00E07C96">
              <w:rPr>
                <w:rFonts w:ascii="Verdana" w:hAnsi="Verdana"/>
                <w:sz w:val="20"/>
                <w:szCs w:val="20"/>
                <w:lang w:val="sl-SI"/>
              </w:rPr>
              <w:t>borut.pohar@zzzs.si</w:t>
            </w:r>
          </w:p>
        </w:tc>
      </w:tr>
      <w:tr w:rsidR="001166E0" w:rsidRPr="00F822D0" w14:paraId="17EFD303" w14:textId="77777777" w:rsidTr="00D13D86">
        <w:trPr>
          <w:trHeight w:val="20"/>
          <w:jc w:val="center"/>
        </w:trPr>
        <w:tc>
          <w:tcPr>
            <w:tcW w:w="2405" w:type="dxa"/>
            <w:shd w:val="clear" w:color="auto" w:fill="FDB940"/>
            <w:vAlign w:val="center"/>
          </w:tcPr>
          <w:p w14:paraId="1EB73CE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76A7A19C" w14:textId="381C5CBA" w:rsidR="001166E0" w:rsidRPr="00F822D0" w:rsidRDefault="00D338BF" w:rsidP="005242A7">
            <w:pPr>
              <w:widowControl w:val="0"/>
              <w:spacing w:after="0" w:line="240" w:lineRule="auto"/>
              <w:rPr>
                <w:rFonts w:ascii="Verdana" w:hAnsi="Verdana"/>
                <w:sz w:val="20"/>
                <w:szCs w:val="20"/>
                <w:lang w:val="sl-SI"/>
              </w:rPr>
            </w:pPr>
            <w:r w:rsidRPr="00E07C96">
              <w:rPr>
                <w:rFonts w:ascii="Verdana" w:hAnsi="Verdana"/>
                <w:sz w:val="20"/>
                <w:szCs w:val="20"/>
                <w:lang w:val="sl-SI"/>
              </w:rPr>
              <w:t>Borut Pohar, vodja oddelka za mreže</w:t>
            </w:r>
          </w:p>
        </w:tc>
      </w:tr>
      <w:tr w:rsidR="001166E0" w:rsidRPr="00F822D0" w14:paraId="1126F75C" w14:textId="77777777" w:rsidTr="00D13D86">
        <w:trPr>
          <w:trHeight w:val="20"/>
          <w:jc w:val="center"/>
        </w:trPr>
        <w:tc>
          <w:tcPr>
            <w:tcW w:w="2405" w:type="dxa"/>
            <w:shd w:val="clear" w:color="auto" w:fill="FDB940"/>
            <w:vAlign w:val="center"/>
          </w:tcPr>
          <w:p w14:paraId="667EDEF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2C3BE758" w14:textId="207002AB"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791A15">
              <w:rPr>
                <w:rFonts w:ascii="Verdana" w:hAnsi="Verdana"/>
                <w:sz w:val="20"/>
                <w:szCs w:val="20"/>
                <w:lang w:val="sl-SI"/>
              </w:rPr>
              <w:t>doc. dr. Tatjana Mlakar</w:t>
            </w:r>
            <w:r>
              <w:rPr>
                <w:rFonts w:ascii="Verdana" w:hAnsi="Verdana"/>
                <w:sz w:val="20"/>
                <w:szCs w:val="20"/>
                <w:lang w:val="sl-SI"/>
              </w:rPr>
              <w:fldChar w:fldCharType="end"/>
            </w:r>
            <w:r w:rsidR="00D338BF">
              <w:rPr>
                <w:rFonts w:ascii="Verdana" w:hAnsi="Verdana"/>
                <w:sz w:val="20"/>
                <w:szCs w:val="20"/>
                <w:lang w:val="sl-SI"/>
              </w:rPr>
              <w:t>, generaln</w:t>
            </w:r>
            <w:r w:rsidR="00BE41D4">
              <w:rPr>
                <w:rFonts w:ascii="Verdana" w:hAnsi="Verdana"/>
                <w:sz w:val="20"/>
                <w:szCs w:val="20"/>
                <w:lang w:val="sl-SI"/>
              </w:rPr>
              <w:t>a</w:t>
            </w:r>
            <w:r w:rsidR="00D338BF">
              <w:rPr>
                <w:rFonts w:ascii="Verdana" w:hAnsi="Verdana"/>
                <w:sz w:val="20"/>
                <w:szCs w:val="20"/>
                <w:lang w:val="sl-SI"/>
              </w:rPr>
              <w:t xml:space="preserve"> direktorica</w:t>
            </w:r>
          </w:p>
        </w:tc>
      </w:tr>
    </w:tbl>
    <w:p w14:paraId="1EEC367A" w14:textId="77777777"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9925FD" w:rsidRDefault="008726FD" w:rsidP="005242A7">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048D660" w14:textId="77777777" w:rsidTr="00D13D86">
        <w:trPr>
          <w:trHeight w:val="20"/>
          <w:jc w:val="center"/>
        </w:trPr>
        <w:tc>
          <w:tcPr>
            <w:tcW w:w="2405" w:type="dxa"/>
            <w:shd w:val="clear" w:color="auto" w:fill="FDB940"/>
            <w:vAlign w:val="center"/>
          </w:tcPr>
          <w:p w14:paraId="4E431AD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7F69C7AD"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shd w:val="clear" w:color="auto" w:fill="auto"/>
            <w:vAlign w:val="center"/>
          </w:tcPr>
          <w:p w14:paraId="181E37AE"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shd w:val="clear" w:color="auto" w:fill="auto"/>
            <w:vAlign w:val="center"/>
          </w:tcPr>
          <w:p w14:paraId="5A4ABD31"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6233F270" w14:textId="77777777" w:rsidTr="00D13D86">
        <w:trPr>
          <w:trHeight w:val="20"/>
          <w:jc w:val="center"/>
        </w:trPr>
        <w:tc>
          <w:tcPr>
            <w:tcW w:w="2405" w:type="dxa"/>
            <w:shd w:val="clear" w:color="auto" w:fill="FDB940"/>
            <w:vAlign w:val="center"/>
          </w:tcPr>
          <w:p w14:paraId="0554BEA0"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F21B7E0"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B97D39E"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3A9E33B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DDD15CE" w14:textId="77777777" w:rsidTr="00D13D86">
        <w:trPr>
          <w:trHeight w:val="20"/>
          <w:jc w:val="center"/>
        </w:trPr>
        <w:tc>
          <w:tcPr>
            <w:tcW w:w="2405" w:type="dxa"/>
            <w:shd w:val="clear" w:color="auto" w:fill="FDB940"/>
            <w:vAlign w:val="center"/>
          </w:tcPr>
          <w:p w14:paraId="7DE89A8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5F7D7087"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A52E77F"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0987E807"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6C6247F" w14:textId="77777777" w:rsidTr="00D13D86">
        <w:trPr>
          <w:trHeight w:val="20"/>
          <w:jc w:val="center"/>
        </w:trPr>
        <w:tc>
          <w:tcPr>
            <w:tcW w:w="2405" w:type="dxa"/>
            <w:shd w:val="clear" w:color="auto" w:fill="FDB940"/>
            <w:vAlign w:val="center"/>
          </w:tcPr>
          <w:p w14:paraId="659A61B1"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shd w:val="clear" w:color="auto" w:fill="auto"/>
            <w:vAlign w:val="center"/>
          </w:tcPr>
          <w:p w14:paraId="6EA2A5A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0BAF101"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4EBCA9AD"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62E8FEC" w14:textId="77777777" w:rsidTr="00D13D86">
        <w:trPr>
          <w:trHeight w:val="20"/>
          <w:jc w:val="center"/>
        </w:trPr>
        <w:tc>
          <w:tcPr>
            <w:tcW w:w="2405" w:type="dxa"/>
            <w:shd w:val="clear" w:color="auto" w:fill="FDB940"/>
            <w:vAlign w:val="center"/>
          </w:tcPr>
          <w:p w14:paraId="6A72DD0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5396148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3F9F8293"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656105F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CA1E595" w14:textId="77777777" w:rsidTr="00D13D86">
        <w:trPr>
          <w:trHeight w:val="20"/>
          <w:jc w:val="center"/>
        </w:trPr>
        <w:tc>
          <w:tcPr>
            <w:tcW w:w="2405" w:type="dxa"/>
            <w:shd w:val="clear" w:color="auto" w:fill="FDB940"/>
            <w:vAlign w:val="center"/>
          </w:tcPr>
          <w:p w14:paraId="53543D9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1CC3A39"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2E29184"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78F57BF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BEA8519" w14:textId="77777777" w:rsidTr="00D13D86">
        <w:trPr>
          <w:trHeight w:val="20"/>
          <w:jc w:val="center"/>
        </w:trPr>
        <w:tc>
          <w:tcPr>
            <w:tcW w:w="2405" w:type="dxa"/>
            <w:shd w:val="clear" w:color="auto" w:fill="FDB940"/>
            <w:vAlign w:val="center"/>
          </w:tcPr>
          <w:p w14:paraId="69F1752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6F27FB8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18CE7ED" w14:textId="77777777" w:rsidTr="00D13D86">
        <w:trPr>
          <w:trHeight w:val="20"/>
          <w:jc w:val="center"/>
        </w:trPr>
        <w:tc>
          <w:tcPr>
            <w:tcW w:w="2405" w:type="dxa"/>
            <w:shd w:val="clear" w:color="auto" w:fill="FDB940"/>
            <w:vAlign w:val="center"/>
          </w:tcPr>
          <w:p w14:paraId="1F00FC81"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03E3B46A" w14:textId="77777777" w:rsidR="008726FD" w:rsidRPr="009C2E97" w:rsidRDefault="008726FD" w:rsidP="005242A7">
            <w:pPr>
              <w:widowControl w:val="0"/>
              <w:spacing w:after="0" w:line="240" w:lineRule="auto"/>
              <w:rPr>
                <w:rFonts w:ascii="Verdana" w:hAnsi="Verdana"/>
                <w:sz w:val="20"/>
                <w:szCs w:val="20"/>
                <w:lang w:val="sl-SI"/>
              </w:rPr>
            </w:pPr>
          </w:p>
        </w:tc>
      </w:tr>
    </w:tbl>
    <w:p w14:paraId="25AA4963"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0D13D86">
        <w:trPr>
          <w:trHeight w:val="20"/>
          <w:jc w:val="center"/>
        </w:trPr>
        <w:tc>
          <w:tcPr>
            <w:tcW w:w="9694" w:type="dxa"/>
            <w:shd w:val="clear" w:color="auto" w:fill="FFF0D5"/>
            <w:vAlign w:val="center"/>
          </w:tcPr>
          <w:p w14:paraId="10CE3016" w14:textId="514A372F" w:rsidR="001166E0" w:rsidRPr="00523F86" w:rsidRDefault="00EE2FFA" w:rsidP="00293D13">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907DAE">
              <w:rPr>
                <w:rFonts w:ascii="Verdana" w:hAnsi="Verdana"/>
                <w:b/>
                <w:sz w:val="28"/>
                <w:szCs w:val="28"/>
                <w:lang w:val="sl-SI"/>
              </w:rPr>
              <w:t xml:space="preserve">O STORITVAH </w:t>
            </w:r>
            <w:r w:rsidR="00E77C79" w:rsidRPr="00E77C79">
              <w:rPr>
                <w:rFonts w:ascii="Verdana" w:hAnsi="Verdana"/>
                <w:b/>
                <w:sz w:val="28"/>
                <w:szCs w:val="28"/>
                <w:lang w:val="sl-SI"/>
              </w:rPr>
              <w:t>NAJEMA PODATKOVNIH KOMUNIKACIJ</w:t>
            </w:r>
            <w:r w:rsidR="00836C7A">
              <w:rPr>
                <w:rFonts w:ascii="Verdana" w:hAnsi="Verdana"/>
                <w:b/>
                <w:sz w:val="28"/>
                <w:szCs w:val="28"/>
                <w:lang w:val="sl-SI"/>
              </w:rPr>
              <w:t xml:space="preserve"> (SKLOP     )</w:t>
            </w:r>
          </w:p>
        </w:tc>
      </w:tr>
    </w:tbl>
    <w:p w14:paraId="0D160982" w14:textId="77777777" w:rsidR="001166E0" w:rsidRDefault="001166E0" w:rsidP="005242A7">
      <w:pPr>
        <w:widowControl w:val="0"/>
        <w:spacing w:after="0" w:line="240" w:lineRule="auto"/>
        <w:jc w:val="both"/>
        <w:rPr>
          <w:rFonts w:ascii="Verdana" w:hAnsi="Verdana"/>
          <w:sz w:val="20"/>
          <w:szCs w:val="28"/>
          <w:lang w:val="sl-SI"/>
        </w:rPr>
      </w:pPr>
    </w:p>
    <w:p w14:paraId="217776DA" w14:textId="77777777" w:rsidR="00900773" w:rsidRPr="00AB156B" w:rsidRDefault="00900773" w:rsidP="00D75869">
      <w:pPr>
        <w:pStyle w:val="Odstavekseznama"/>
        <w:widowControl w:val="0"/>
        <w:numPr>
          <w:ilvl w:val="0"/>
          <w:numId w:val="23"/>
        </w:numPr>
        <w:spacing w:after="120" w:line="240" w:lineRule="auto"/>
        <w:jc w:val="center"/>
        <w:rPr>
          <w:rFonts w:ascii="Verdana" w:hAnsi="Verdana"/>
          <w:sz w:val="20"/>
          <w:szCs w:val="20"/>
          <w:lang w:val="sl-SI"/>
        </w:rPr>
      </w:pPr>
      <w:r w:rsidRPr="00AB156B">
        <w:rPr>
          <w:rFonts w:ascii="Verdana" w:hAnsi="Verdana"/>
          <w:sz w:val="20"/>
          <w:szCs w:val="20"/>
          <w:lang w:val="sl-SI"/>
        </w:rPr>
        <w:t>člen</w:t>
      </w:r>
    </w:p>
    <w:p w14:paraId="7F174CA1" w14:textId="77777777"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494D6605" w14:textId="77777777" w:rsidTr="00D13D86">
        <w:trPr>
          <w:trHeight w:val="20"/>
          <w:jc w:val="center"/>
        </w:trPr>
        <w:tc>
          <w:tcPr>
            <w:tcW w:w="4847" w:type="dxa"/>
            <w:shd w:val="clear" w:color="auto" w:fill="FDB940"/>
            <w:vAlign w:val="center"/>
          </w:tcPr>
          <w:p w14:paraId="3BE3A89C" w14:textId="703F65A5" w:rsidR="001166E0" w:rsidRPr="00523F86" w:rsidRDefault="001166E0" w:rsidP="005242A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796B6794" w:rsidR="001166E0" w:rsidRPr="00523F86" w:rsidRDefault="001166E0" w:rsidP="005242A7">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791A15">
              <w:rPr>
                <w:rFonts w:ascii="Verdana" w:hAnsi="Verdana"/>
                <w:noProof/>
                <w:sz w:val="20"/>
                <w:szCs w:val="20"/>
                <w:lang w:val="sl-SI"/>
              </w:rPr>
              <w:t>IC-MRKO-19-028/21-S</w:t>
            </w:r>
            <w:r>
              <w:rPr>
                <w:rFonts w:ascii="Verdana" w:hAnsi="Verdana"/>
                <w:noProof/>
                <w:sz w:val="20"/>
                <w:szCs w:val="20"/>
              </w:rPr>
              <w:fldChar w:fldCharType="end"/>
            </w:r>
            <w:r w:rsidRPr="00523F86">
              <w:rPr>
                <w:rFonts w:ascii="Verdana" w:hAnsi="Verdana"/>
                <w:sz w:val="20"/>
                <w:szCs w:val="20"/>
                <w:lang w:val="sl-SI"/>
              </w:rPr>
              <w:t>, objava na portal</w:t>
            </w:r>
            <w:r>
              <w:rPr>
                <w:rFonts w:ascii="Verdana" w:hAnsi="Verdana"/>
                <w:sz w:val="20"/>
                <w:szCs w:val="20"/>
                <w:lang w:val="sl-SI"/>
              </w:rPr>
              <w:t>u</w:t>
            </w:r>
            <w:r w:rsidRPr="00523F86">
              <w:rPr>
                <w:rFonts w:ascii="Verdana" w:hAnsi="Verdana"/>
                <w:sz w:val="20"/>
                <w:szCs w:val="20"/>
                <w:lang w:val="sl-SI"/>
              </w:rPr>
              <w:t xml:space="preserve"> e-naročanje dne </w:t>
            </w:r>
            <w:r w:rsidR="00907DAE">
              <w:rPr>
                <w:rFonts w:ascii="Verdana" w:hAnsi="Verdana"/>
                <w:noProof/>
                <w:sz w:val="20"/>
                <w:szCs w:val="20"/>
              </w:rPr>
              <w:t xml:space="preserve">……………….. </w:t>
            </w:r>
            <w:r w:rsidRPr="00523F86">
              <w:rPr>
                <w:rFonts w:ascii="Verdana" w:hAnsi="Verdana"/>
                <w:sz w:val="20"/>
                <w:szCs w:val="20"/>
                <w:lang w:val="sl-SI"/>
              </w:rPr>
              <w:t xml:space="preserve">pod številko </w:t>
            </w:r>
            <w:r w:rsidR="00907DAE" w:rsidRPr="00907DAE">
              <w:rPr>
                <w:rFonts w:ascii="Verdana" w:hAnsi="Verdana"/>
                <w:sz w:val="20"/>
                <w:szCs w:val="20"/>
                <w:lang w:val="sl-SI"/>
              </w:rPr>
              <w:t>………………..</w:t>
            </w:r>
            <w:r w:rsidR="00907DAE">
              <w:rPr>
                <w:rFonts w:ascii="Verdana" w:hAnsi="Verdana"/>
                <w:sz w:val="20"/>
                <w:szCs w:val="20"/>
                <w:lang w:val="sl-SI"/>
              </w:rPr>
              <w:t xml:space="preserve"> </w:t>
            </w:r>
            <w:r w:rsidRPr="00523F86">
              <w:rPr>
                <w:rFonts w:ascii="Verdana" w:hAnsi="Verdana"/>
                <w:sz w:val="20"/>
                <w:szCs w:val="20"/>
                <w:lang w:val="sl-SI"/>
              </w:rPr>
              <w:t>ter na portal</w:t>
            </w:r>
            <w:r>
              <w:rPr>
                <w:rFonts w:ascii="Verdana" w:hAnsi="Verdana"/>
                <w:sz w:val="20"/>
                <w:szCs w:val="20"/>
                <w:lang w:val="sl-SI"/>
              </w:rPr>
              <w:t>u</w:t>
            </w:r>
            <w:r w:rsidRPr="00523F86">
              <w:rPr>
                <w:rFonts w:ascii="Verdana" w:hAnsi="Verdana"/>
                <w:sz w:val="20"/>
                <w:szCs w:val="20"/>
                <w:lang w:val="sl-SI"/>
              </w:rPr>
              <w:t xml:space="preserve"> EU dne </w:t>
            </w:r>
            <w:r w:rsidR="00907DAE" w:rsidRPr="00907DAE">
              <w:rPr>
                <w:rFonts w:ascii="Verdana" w:hAnsi="Verdana"/>
                <w:noProof/>
                <w:sz w:val="20"/>
                <w:szCs w:val="20"/>
              </w:rPr>
              <w:t>………………..</w:t>
            </w:r>
            <w:r w:rsidRPr="00523F86">
              <w:rPr>
                <w:rFonts w:ascii="Verdana" w:hAnsi="Verdana"/>
                <w:sz w:val="20"/>
                <w:szCs w:val="20"/>
                <w:lang w:val="sl-SI"/>
              </w:rPr>
              <w:t xml:space="preserve"> pod številko </w:t>
            </w:r>
            <w:r w:rsidR="00907DAE" w:rsidRPr="00907DAE">
              <w:rPr>
                <w:rFonts w:ascii="Verdana" w:hAnsi="Verdana"/>
                <w:sz w:val="20"/>
                <w:szCs w:val="20"/>
                <w:lang w:val="sl-SI"/>
              </w:rPr>
              <w:t>………………..</w:t>
            </w:r>
          </w:p>
        </w:tc>
      </w:tr>
    </w:tbl>
    <w:p w14:paraId="394FA69B" w14:textId="77777777" w:rsidR="00AB156B" w:rsidRDefault="00AB156B" w:rsidP="00AB156B">
      <w:pPr>
        <w:pStyle w:val="Odstavekseznama"/>
        <w:widowControl w:val="0"/>
        <w:spacing w:after="120" w:line="240" w:lineRule="auto"/>
        <w:rPr>
          <w:rFonts w:ascii="Verdana" w:hAnsi="Verdana"/>
          <w:sz w:val="20"/>
          <w:szCs w:val="20"/>
          <w:lang w:val="sl-SI"/>
        </w:rPr>
      </w:pPr>
    </w:p>
    <w:p w14:paraId="3FB76B84" w14:textId="77777777" w:rsidR="00FF2E53" w:rsidRPr="00900773" w:rsidRDefault="00FF2E53" w:rsidP="00D75869">
      <w:pPr>
        <w:pStyle w:val="Odstavekseznama"/>
        <w:widowControl w:val="0"/>
        <w:numPr>
          <w:ilvl w:val="0"/>
          <w:numId w:val="23"/>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14:paraId="7AA46D4F" w14:textId="77777777" w:rsidR="00900773" w:rsidRPr="00FF2E53" w:rsidRDefault="00FF2E53" w:rsidP="005242A7">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11025F0C" w14:textId="4D0453F5" w:rsidR="00092877" w:rsidRDefault="00900773" w:rsidP="00D75869">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w:t>
      </w:r>
      <w:r w:rsidR="001B7FA4" w:rsidRPr="001B7FA4">
        <w:rPr>
          <w:rFonts w:ascii="Verdana" w:hAnsi="Verdana"/>
          <w:sz w:val="20"/>
          <w:szCs w:val="20"/>
          <w:lang w:val="sl-SI"/>
        </w:rPr>
        <w:t>so storitve</w:t>
      </w:r>
      <w:r w:rsidR="00907DAE">
        <w:rPr>
          <w:rFonts w:ascii="Verdana" w:hAnsi="Verdana"/>
          <w:sz w:val="20"/>
          <w:szCs w:val="20"/>
          <w:lang w:val="sl-SI"/>
        </w:rPr>
        <w:t xml:space="preserve"> </w:t>
      </w:r>
      <w:r w:rsidR="00907DAE" w:rsidRPr="00907DAE">
        <w:rPr>
          <w:rFonts w:ascii="Verdana" w:hAnsi="Verdana"/>
          <w:sz w:val="20"/>
          <w:szCs w:val="20"/>
          <w:lang w:val="sl-SI"/>
        </w:rPr>
        <w:t>vzdrževanja programske in strojne opreme</w:t>
      </w:r>
      <w:r w:rsidR="00907DAE">
        <w:rPr>
          <w:rFonts w:ascii="Verdana" w:hAnsi="Verdana"/>
          <w:sz w:val="20"/>
          <w:szCs w:val="20"/>
          <w:lang w:val="sl-SI"/>
        </w:rPr>
        <w:t>, in sicer:</w:t>
      </w:r>
    </w:p>
    <w:p w14:paraId="5887E935" w14:textId="77777777" w:rsidR="00907DAE" w:rsidRPr="00FF0F0A" w:rsidRDefault="00907DAE" w:rsidP="00907DAE">
      <w:pPr>
        <w:pStyle w:val="Odstavekseznama"/>
        <w:widowControl w:val="0"/>
        <w:spacing w:after="120" w:line="240" w:lineRule="auto"/>
        <w:contextualSpacing w:val="0"/>
        <w:jc w:val="both"/>
        <w:rPr>
          <w:rFonts w:ascii="Verdana" w:hAnsi="Verdana"/>
          <w:i/>
          <w:sz w:val="20"/>
          <w:szCs w:val="20"/>
          <w:u w:val="single"/>
          <w:lang w:val="sl-SI"/>
        </w:rPr>
      </w:pPr>
      <w:r w:rsidRPr="00FF0F0A">
        <w:rPr>
          <w:rFonts w:ascii="Verdana" w:hAnsi="Verdana"/>
          <w:sz w:val="20"/>
          <w:szCs w:val="20"/>
          <w:u w:val="single"/>
          <w:lang w:val="sl-SI"/>
        </w:rPr>
        <w:t xml:space="preserve">SKLOPI </w:t>
      </w:r>
      <w:r w:rsidRPr="00FF0F0A">
        <w:rPr>
          <w:rFonts w:ascii="Verdana" w:hAnsi="Verdana"/>
          <w:i/>
          <w:sz w:val="20"/>
          <w:szCs w:val="20"/>
          <w:u w:val="single"/>
          <w:lang w:val="sl-SI"/>
        </w:rPr>
        <w:t xml:space="preserve">(se ustrezno prilagodi ob podpisu </w:t>
      </w:r>
      <w:r>
        <w:rPr>
          <w:rFonts w:ascii="Verdana" w:hAnsi="Verdana"/>
          <w:i/>
          <w:sz w:val="20"/>
          <w:szCs w:val="20"/>
          <w:u w:val="single"/>
          <w:lang w:val="sl-SI"/>
        </w:rPr>
        <w:t>pogodbe</w:t>
      </w:r>
      <w:r w:rsidRPr="00FF0F0A">
        <w:rPr>
          <w:rFonts w:ascii="Verdana" w:hAnsi="Verdana"/>
          <w:i/>
          <w:sz w:val="20"/>
          <w:szCs w:val="20"/>
          <w:u w:val="single"/>
          <w:lang w:val="sl-SI"/>
        </w:rPr>
        <w:t>):</w:t>
      </w:r>
    </w:p>
    <w:p w14:paraId="394F1F69" w14:textId="3EF44A30" w:rsidR="00907DAE" w:rsidRPr="00907DAE" w:rsidRDefault="00907DAE" w:rsidP="00907DAE">
      <w:pPr>
        <w:pStyle w:val="Odstavekseznama"/>
        <w:widowControl w:val="0"/>
        <w:spacing w:after="120" w:line="240" w:lineRule="auto"/>
        <w:ind w:left="714"/>
        <w:contextualSpacing w:val="0"/>
        <w:jc w:val="both"/>
        <w:rPr>
          <w:rFonts w:ascii="Verdana" w:hAnsi="Verdana"/>
          <w:i/>
          <w:sz w:val="20"/>
          <w:szCs w:val="20"/>
          <w:lang w:val="sl-SI"/>
        </w:rPr>
      </w:pPr>
      <w:r w:rsidRPr="00907DAE">
        <w:rPr>
          <w:rFonts w:ascii="Verdana" w:hAnsi="Verdana"/>
          <w:i/>
          <w:sz w:val="20"/>
          <w:szCs w:val="20"/>
          <w:lang w:val="sl-SI"/>
        </w:rPr>
        <w:t xml:space="preserve">SKLOP 1: </w:t>
      </w:r>
      <w:r w:rsidR="00E77C79" w:rsidRPr="00E77C79">
        <w:rPr>
          <w:rFonts w:ascii="Verdana" w:hAnsi="Verdana"/>
          <w:i/>
          <w:sz w:val="20"/>
          <w:szCs w:val="20"/>
          <w:lang w:val="sl-SI"/>
        </w:rPr>
        <w:t>MPLS L3 povezave med lokacijami ZZZS</w:t>
      </w:r>
    </w:p>
    <w:p w14:paraId="2B74D1B8" w14:textId="30B9FFD8" w:rsidR="00907DAE" w:rsidRPr="00907DAE" w:rsidRDefault="00907DAE" w:rsidP="00907DAE">
      <w:pPr>
        <w:pStyle w:val="Odstavekseznama"/>
        <w:widowControl w:val="0"/>
        <w:spacing w:after="120" w:line="240" w:lineRule="auto"/>
        <w:ind w:left="714"/>
        <w:contextualSpacing w:val="0"/>
        <w:jc w:val="both"/>
        <w:rPr>
          <w:rFonts w:ascii="Verdana" w:hAnsi="Verdana"/>
          <w:i/>
          <w:sz w:val="20"/>
          <w:szCs w:val="20"/>
          <w:lang w:val="sl-SI"/>
        </w:rPr>
      </w:pPr>
      <w:r w:rsidRPr="00907DAE">
        <w:rPr>
          <w:rFonts w:ascii="Verdana" w:hAnsi="Verdana"/>
          <w:i/>
          <w:sz w:val="20"/>
          <w:szCs w:val="20"/>
          <w:lang w:val="sl-SI"/>
        </w:rPr>
        <w:t xml:space="preserve">SKLOP 2: </w:t>
      </w:r>
      <w:r w:rsidR="00E77C79" w:rsidRPr="00E77C79">
        <w:rPr>
          <w:rFonts w:ascii="Verdana" w:hAnsi="Verdana"/>
          <w:i/>
          <w:sz w:val="20"/>
          <w:szCs w:val="20"/>
          <w:lang w:val="sl-SI"/>
        </w:rPr>
        <w:t>MPLS L2 povezava do Sodne ulice 15, Maribor</w:t>
      </w:r>
    </w:p>
    <w:p w14:paraId="3B9E39C4" w14:textId="6FD0AA5B" w:rsidR="00907DAE" w:rsidRPr="00907DAE" w:rsidRDefault="00907DAE" w:rsidP="00907DAE">
      <w:pPr>
        <w:pStyle w:val="Odstavekseznama"/>
        <w:widowControl w:val="0"/>
        <w:spacing w:after="120" w:line="240" w:lineRule="auto"/>
        <w:ind w:left="714"/>
        <w:contextualSpacing w:val="0"/>
        <w:jc w:val="both"/>
        <w:rPr>
          <w:rFonts w:ascii="Verdana" w:hAnsi="Verdana"/>
          <w:i/>
          <w:sz w:val="20"/>
          <w:szCs w:val="20"/>
          <w:lang w:val="sl-SI"/>
        </w:rPr>
      </w:pPr>
      <w:r w:rsidRPr="00907DAE">
        <w:rPr>
          <w:rFonts w:ascii="Verdana" w:hAnsi="Verdana"/>
          <w:i/>
          <w:sz w:val="20"/>
          <w:szCs w:val="20"/>
          <w:lang w:val="sl-SI"/>
        </w:rPr>
        <w:t xml:space="preserve">SKLOP 3: </w:t>
      </w:r>
      <w:r w:rsidR="00E77C79" w:rsidRPr="00E77C79">
        <w:rPr>
          <w:rFonts w:ascii="Verdana" w:hAnsi="Verdana"/>
          <w:i/>
          <w:sz w:val="20"/>
          <w:szCs w:val="20"/>
          <w:lang w:val="sl-SI"/>
        </w:rPr>
        <w:t>Neposredna povezava do Male ulice 3, Ljubljana</w:t>
      </w:r>
    </w:p>
    <w:p w14:paraId="6C563B1C" w14:textId="77777777" w:rsidR="00E77C79" w:rsidRDefault="00907DAE" w:rsidP="00907DAE">
      <w:pPr>
        <w:pStyle w:val="Odstavekseznama"/>
        <w:widowControl w:val="0"/>
        <w:spacing w:after="120" w:line="240" w:lineRule="auto"/>
        <w:ind w:left="714"/>
        <w:contextualSpacing w:val="0"/>
        <w:jc w:val="both"/>
        <w:rPr>
          <w:rFonts w:ascii="Verdana" w:hAnsi="Verdana"/>
          <w:i/>
          <w:sz w:val="20"/>
          <w:szCs w:val="20"/>
          <w:lang w:val="sl-SI"/>
        </w:rPr>
      </w:pPr>
      <w:r w:rsidRPr="00907DAE">
        <w:rPr>
          <w:rFonts w:ascii="Verdana" w:hAnsi="Verdana"/>
          <w:i/>
          <w:sz w:val="20"/>
          <w:szCs w:val="20"/>
          <w:lang w:val="sl-SI"/>
        </w:rPr>
        <w:lastRenderedPageBreak/>
        <w:t xml:space="preserve">SKLOP 4: </w:t>
      </w:r>
      <w:r w:rsidR="00E77C79" w:rsidRPr="00E77C79">
        <w:rPr>
          <w:rFonts w:ascii="Verdana" w:hAnsi="Verdana"/>
          <w:i/>
          <w:sz w:val="20"/>
          <w:szCs w:val="20"/>
          <w:lang w:val="sl-SI"/>
        </w:rPr>
        <w:t>MPLS L2 povezava do DRC (Stegne 19, Ljubljana)</w:t>
      </w:r>
    </w:p>
    <w:p w14:paraId="60C3F4DA" w14:textId="0F39A332" w:rsidR="00907DAE" w:rsidRPr="00907DAE" w:rsidRDefault="00907DAE" w:rsidP="00907DAE">
      <w:pPr>
        <w:pStyle w:val="Odstavekseznama"/>
        <w:widowControl w:val="0"/>
        <w:spacing w:after="120" w:line="240" w:lineRule="auto"/>
        <w:ind w:left="714"/>
        <w:contextualSpacing w:val="0"/>
        <w:jc w:val="both"/>
        <w:rPr>
          <w:rFonts w:ascii="Verdana" w:hAnsi="Verdana"/>
          <w:i/>
          <w:sz w:val="20"/>
          <w:szCs w:val="20"/>
          <w:lang w:val="sl-SI"/>
        </w:rPr>
      </w:pPr>
      <w:r w:rsidRPr="00907DAE">
        <w:rPr>
          <w:rFonts w:ascii="Verdana" w:hAnsi="Verdana"/>
          <w:i/>
          <w:sz w:val="20"/>
          <w:szCs w:val="20"/>
          <w:lang w:val="sl-SI"/>
        </w:rPr>
        <w:t xml:space="preserve">SKLOP 5: </w:t>
      </w:r>
      <w:r w:rsidR="00E77C79" w:rsidRPr="00E77C79">
        <w:rPr>
          <w:rFonts w:ascii="Verdana" w:hAnsi="Verdana"/>
          <w:i/>
          <w:sz w:val="20"/>
          <w:szCs w:val="20"/>
          <w:lang w:val="sl-SI"/>
        </w:rPr>
        <w:t>MPLS L3 povezava v zNET</w:t>
      </w:r>
    </w:p>
    <w:p w14:paraId="2304FFD7" w14:textId="7F97624E" w:rsidR="00AB156B" w:rsidRPr="004C4E27" w:rsidRDefault="00FF2E53" w:rsidP="00D75869">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w:t>
      </w:r>
      <w:r w:rsidR="00092877" w:rsidRPr="00092877">
        <w:rPr>
          <w:rFonts w:ascii="Verdana" w:hAnsi="Verdana"/>
          <w:sz w:val="20"/>
          <w:szCs w:val="28"/>
          <w:lang w:val="sl-SI"/>
        </w:rPr>
        <w:t xml:space="preserve"> </w:t>
      </w:r>
      <w:r w:rsidR="00F44B66" w:rsidRPr="00F44B66">
        <w:rPr>
          <w:rFonts w:ascii="Verdana" w:hAnsi="Verdana"/>
          <w:sz w:val="20"/>
          <w:szCs w:val="28"/>
          <w:lang w:val="sl-SI"/>
        </w:rPr>
        <w:t xml:space="preserve">ePRO – </w:t>
      </w:r>
      <w:r w:rsidR="00E77C79">
        <w:rPr>
          <w:rFonts w:ascii="Verdana" w:hAnsi="Verdana"/>
          <w:sz w:val="20"/>
          <w:szCs w:val="28"/>
          <w:lang w:val="sl-SI"/>
        </w:rPr>
        <w:t>Tehnične sp</w:t>
      </w:r>
      <w:r w:rsidR="0042706B">
        <w:rPr>
          <w:rFonts w:ascii="Verdana" w:hAnsi="Verdana"/>
          <w:sz w:val="20"/>
          <w:szCs w:val="28"/>
          <w:lang w:val="sl-SI"/>
        </w:rPr>
        <w:t>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11D7A297" w14:textId="77777777" w:rsidR="001166E0" w:rsidRPr="001166E0" w:rsidRDefault="001166E0" w:rsidP="00D75869">
      <w:pPr>
        <w:pStyle w:val="Odstavekseznama"/>
        <w:widowControl w:val="0"/>
        <w:numPr>
          <w:ilvl w:val="0"/>
          <w:numId w:val="23"/>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18853946" w14:textId="77777777" w:rsidR="001166E0" w:rsidRDefault="001166E0" w:rsidP="005242A7">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p w14:paraId="48B237DF" w14:textId="4AA6589F" w:rsidR="00B834E1" w:rsidRDefault="00B834E1" w:rsidP="00B834E1">
      <w:pPr>
        <w:pStyle w:val="Odstavekseznama"/>
        <w:widowControl w:val="0"/>
        <w:numPr>
          <w:ilvl w:val="0"/>
          <w:numId w:val="27"/>
        </w:numPr>
        <w:spacing w:after="120" w:line="240" w:lineRule="auto"/>
        <w:contextualSpacing w:val="0"/>
        <w:jc w:val="both"/>
        <w:rPr>
          <w:rFonts w:ascii="Verdana" w:hAnsi="Verdana"/>
          <w:sz w:val="20"/>
          <w:szCs w:val="28"/>
          <w:lang w:val="sl-SI"/>
        </w:rPr>
      </w:pPr>
      <w:r>
        <w:rPr>
          <w:rFonts w:ascii="Verdana" w:hAnsi="Verdana"/>
          <w:sz w:val="20"/>
          <w:szCs w:val="28"/>
          <w:lang w:val="sl-SI"/>
        </w:rPr>
        <w:t xml:space="preserve">Količine in cene so razvidne iz obrazca </w:t>
      </w:r>
      <w:r w:rsidR="00E77C79" w:rsidRPr="00E77C79">
        <w:rPr>
          <w:rFonts w:ascii="Verdana" w:hAnsi="Verdana"/>
          <w:i/>
          <w:sz w:val="20"/>
          <w:szCs w:val="28"/>
          <w:lang w:val="sl-SI"/>
        </w:rPr>
        <w:t xml:space="preserve">Predračun_sklop 1.xls / </w:t>
      </w:r>
      <w:r w:rsidRPr="00E77C79">
        <w:rPr>
          <w:rFonts w:ascii="Verdana" w:hAnsi="Verdana"/>
          <w:i/>
          <w:sz w:val="20"/>
          <w:szCs w:val="28"/>
          <w:lang w:val="sl-SI"/>
        </w:rPr>
        <w:t>ePRO – Predračun</w:t>
      </w:r>
      <w:r w:rsidR="00E77C79" w:rsidRPr="00E77C79">
        <w:rPr>
          <w:rFonts w:ascii="Verdana" w:hAnsi="Verdana"/>
          <w:i/>
          <w:sz w:val="20"/>
          <w:szCs w:val="28"/>
          <w:lang w:val="sl-SI"/>
        </w:rPr>
        <w:t>_sklop 2-5</w:t>
      </w:r>
      <w:r w:rsidR="00E77C79">
        <w:rPr>
          <w:rFonts w:ascii="Verdana" w:hAnsi="Verdana"/>
          <w:sz w:val="20"/>
          <w:szCs w:val="28"/>
          <w:lang w:val="sl-SI"/>
        </w:rPr>
        <w:t xml:space="preserve"> </w:t>
      </w:r>
      <w:r w:rsidR="00E77C79" w:rsidRPr="00E77C79">
        <w:rPr>
          <w:rFonts w:ascii="Verdana" w:hAnsi="Verdana"/>
          <w:i/>
          <w:sz w:val="20"/>
          <w:szCs w:val="28"/>
          <w:lang w:val="sl-SI"/>
        </w:rPr>
        <w:t>(se ustrezno prilagodi ob podpisu pogodbe)</w:t>
      </w:r>
      <w:r>
        <w:rPr>
          <w:rFonts w:ascii="Verdana" w:hAnsi="Verdana"/>
          <w:sz w:val="20"/>
          <w:szCs w:val="28"/>
          <w:lang w:val="sl-SI"/>
        </w:rPr>
        <w:t>, ki je priloga pogodbe.</w:t>
      </w:r>
    </w:p>
    <w:p w14:paraId="78164B50" w14:textId="67A03270" w:rsidR="00B834E1" w:rsidRDefault="00B834E1" w:rsidP="00B834E1">
      <w:pPr>
        <w:pStyle w:val="Odstavekseznama"/>
        <w:widowControl w:val="0"/>
        <w:numPr>
          <w:ilvl w:val="0"/>
          <w:numId w:val="27"/>
        </w:numPr>
        <w:spacing w:after="120" w:line="240" w:lineRule="auto"/>
        <w:contextualSpacing w:val="0"/>
        <w:jc w:val="both"/>
        <w:rPr>
          <w:rFonts w:ascii="Verdana" w:hAnsi="Verdana"/>
          <w:sz w:val="20"/>
          <w:szCs w:val="28"/>
          <w:lang w:val="sl-SI"/>
        </w:rPr>
      </w:pPr>
      <w:r w:rsidRPr="002B6721">
        <w:rPr>
          <w:rFonts w:ascii="Verdana" w:hAnsi="Verdana"/>
          <w:sz w:val="20"/>
          <w:szCs w:val="28"/>
          <w:lang w:val="sl-SI"/>
        </w:rPr>
        <w:t xml:space="preserve">Skupna končna pogodbena vrednost je …………………………………….. </w:t>
      </w:r>
      <w:r w:rsidR="005D3F15" w:rsidRPr="005D3F15">
        <w:rPr>
          <w:rFonts w:ascii="Verdana" w:hAnsi="Verdana"/>
          <w:i/>
          <w:sz w:val="20"/>
          <w:szCs w:val="28"/>
          <w:lang w:val="sl-SI"/>
        </w:rPr>
        <w:t>(izpolni naročnik)</w:t>
      </w:r>
      <w:r w:rsidR="005D3F15">
        <w:rPr>
          <w:rFonts w:ascii="Verdana" w:hAnsi="Verdana"/>
          <w:sz w:val="20"/>
          <w:szCs w:val="28"/>
          <w:lang w:val="sl-SI"/>
        </w:rPr>
        <w:t xml:space="preserve"> </w:t>
      </w:r>
      <w:r w:rsidRPr="002B6721">
        <w:rPr>
          <w:rFonts w:ascii="Verdana" w:hAnsi="Verdana"/>
          <w:sz w:val="20"/>
          <w:szCs w:val="28"/>
          <w:lang w:val="sl-SI"/>
        </w:rPr>
        <w:t xml:space="preserve">EUR brez DDV oziroma …………………………………… </w:t>
      </w:r>
      <w:r w:rsidR="005D3F15" w:rsidRPr="005D3F15">
        <w:rPr>
          <w:rFonts w:ascii="Verdana" w:hAnsi="Verdana"/>
          <w:i/>
          <w:sz w:val="20"/>
          <w:szCs w:val="28"/>
          <w:lang w:val="sl-SI"/>
        </w:rPr>
        <w:t>(izpolni naročnik)</w:t>
      </w:r>
      <w:r w:rsidR="005D3F15">
        <w:rPr>
          <w:rFonts w:ascii="Verdana" w:hAnsi="Verdana"/>
          <w:sz w:val="20"/>
          <w:szCs w:val="28"/>
          <w:lang w:val="sl-SI"/>
        </w:rPr>
        <w:t xml:space="preserve"> </w:t>
      </w:r>
      <w:r w:rsidRPr="002B6721">
        <w:rPr>
          <w:rFonts w:ascii="Verdana" w:hAnsi="Verdana"/>
          <w:sz w:val="20"/>
          <w:szCs w:val="28"/>
          <w:lang w:val="sl-SI"/>
        </w:rPr>
        <w:t>EUR z DDV.</w:t>
      </w:r>
    </w:p>
    <w:p w14:paraId="1E027564" w14:textId="77777777" w:rsidR="004350EB" w:rsidRPr="00B834E1" w:rsidRDefault="004350EB" w:rsidP="00D75869">
      <w:pPr>
        <w:pStyle w:val="Odstavekseznama"/>
        <w:numPr>
          <w:ilvl w:val="0"/>
          <w:numId w:val="27"/>
        </w:numPr>
        <w:spacing w:after="120" w:line="240" w:lineRule="auto"/>
        <w:ind w:left="714" w:hanging="357"/>
        <w:contextualSpacing w:val="0"/>
        <w:jc w:val="both"/>
        <w:rPr>
          <w:rFonts w:ascii="Verdana" w:hAnsi="Verdana"/>
          <w:sz w:val="20"/>
          <w:szCs w:val="28"/>
          <w:lang w:val="sl-SI"/>
        </w:rPr>
      </w:pPr>
      <w:r w:rsidRPr="004350EB">
        <w:rPr>
          <w:rFonts w:ascii="Verdana" w:hAnsi="Verdana"/>
          <w:sz w:val="20"/>
          <w:szCs w:val="28"/>
          <w:lang w:val="sl-SI"/>
        </w:rPr>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w:t>
      </w:r>
      <w:r w:rsidRPr="00B834E1">
        <w:rPr>
          <w:rFonts w:ascii="Verdana" w:hAnsi="Verdana"/>
          <w:sz w:val="20"/>
          <w:szCs w:val="28"/>
          <w:lang w:val="sl-SI"/>
        </w:rPr>
        <w:t>razlika v ceni zaradi spremenjenega DDV. Spremenjena davčna stopnja se v pogodbenem razmerju uporablja neposredno, brez vnovične sklenitve dodatka za ta namen.</w:t>
      </w:r>
    </w:p>
    <w:p w14:paraId="5F5E2EC7" w14:textId="77777777" w:rsidR="00E40692" w:rsidRPr="00B834E1" w:rsidRDefault="00E40692" w:rsidP="00D75869">
      <w:pPr>
        <w:pStyle w:val="Odstavekseznama"/>
        <w:widowControl w:val="0"/>
        <w:numPr>
          <w:ilvl w:val="0"/>
          <w:numId w:val="27"/>
        </w:numPr>
        <w:spacing w:before="120" w:after="120" w:line="240" w:lineRule="auto"/>
        <w:jc w:val="both"/>
        <w:rPr>
          <w:rFonts w:ascii="Verdana" w:hAnsi="Verdana"/>
          <w:sz w:val="20"/>
          <w:szCs w:val="28"/>
          <w:lang w:val="sl-SI"/>
        </w:rPr>
      </w:pPr>
      <w:r w:rsidRPr="00B834E1">
        <w:rPr>
          <w:rFonts w:ascii="Verdana" w:hAnsi="Verdana"/>
          <w:sz w:val="20"/>
          <w:szCs w:val="28"/>
          <w:lang w:val="sl-SI"/>
        </w:rPr>
        <w:t>Naročnik bo za dodatne storitve do maksimalne višine 30% vrednosti te pogodbe z izvajalcem sklenil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65"/>
        <w:gridCol w:w="3613"/>
      </w:tblGrid>
      <w:tr w:rsidR="0009002D" w:rsidRPr="00EE7B94" w14:paraId="51E2AA26" w14:textId="77777777" w:rsidTr="00D13D86">
        <w:trPr>
          <w:trHeight w:val="20"/>
          <w:jc w:val="center"/>
        </w:trPr>
        <w:tc>
          <w:tcPr>
            <w:tcW w:w="2426" w:type="dxa"/>
            <w:shd w:val="clear" w:color="auto" w:fill="FDB940"/>
            <w:vAlign w:val="center"/>
          </w:tcPr>
          <w:p w14:paraId="3B358400" w14:textId="77777777" w:rsidR="0009002D" w:rsidRPr="00EE7B94" w:rsidRDefault="0009002D"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2"/>
            <w:tcBorders>
              <w:bottom w:val="single" w:sz="4" w:space="0" w:color="auto"/>
            </w:tcBorders>
            <w:shd w:val="clear" w:color="auto" w:fill="FFF0D5"/>
            <w:vAlign w:val="center"/>
          </w:tcPr>
          <w:p w14:paraId="0F15C992" w14:textId="7ED3A665" w:rsidR="0009002D" w:rsidRPr="00EE7B94" w:rsidRDefault="00B834E1" w:rsidP="005242A7">
            <w:pPr>
              <w:widowControl w:val="0"/>
              <w:spacing w:after="0" w:line="240" w:lineRule="auto"/>
              <w:rPr>
                <w:rFonts w:ascii="Verdana" w:hAnsi="Verdana"/>
                <w:sz w:val="20"/>
                <w:szCs w:val="20"/>
                <w:lang w:val="sl-SI"/>
              </w:rPr>
            </w:pPr>
            <w:r w:rsidRPr="00B834E1">
              <w:rPr>
                <w:rFonts w:ascii="Verdana" w:hAnsi="Verdana"/>
                <w:sz w:val="20"/>
                <w:szCs w:val="20"/>
                <w:lang w:val="sl-SI"/>
              </w:rPr>
              <w:t>Preko oddaljenega dostopa, na lokaciji izvajalca, na lokaciji naročnika.</w:t>
            </w:r>
          </w:p>
        </w:tc>
      </w:tr>
      <w:tr w:rsidR="00CD3E7B" w:rsidRPr="00EE7B94" w14:paraId="38156341" w14:textId="77777777" w:rsidTr="00D13D86">
        <w:trPr>
          <w:trHeight w:val="20"/>
          <w:jc w:val="center"/>
        </w:trPr>
        <w:tc>
          <w:tcPr>
            <w:tcW w:w="2426" w:type="dxa"/>
            <w:vMerge w:val="restart"/>
            <w:shd w:val="clear" w:color="auto" w:fill="FDB940"/>
            <w:vAlign w:val="center"/>
          </w:tcPr>
          <w:p w14:paraId="7FA651E9" w14:textId="77777777" w:rsidR="00CD3E7B" w:rsidRPr="00EE7B94" w:rsidRDefault="00CD3E7B"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tcBorders>
              <w:bottom w:val="single" w:sz="4" w:space="0" w:color="auto"/>
            </w:tcBorders>
            <w:shd w:val="clear" w:color="auto" w:fill="FDB940"/>
            <w:vAlign w:val="center"/>
          </w:tcPr>
          <w:p w14:paraId="2AA15D3E" w14:textId="77777777" w:rsidR="00CD3E7B" w:rsidRPr="00EE7B94" w:rsidRDefault="00056C55" w:rsidP="005242A7">
            <w:pPr>
              <w:widowControl w:val="0"/>
              <w:spacing w:after="0" w:line="240" w:lineRule="auto"/>
              <w:jc w:val="center"/>
              <w:rPr>
                <w:rFonts w:ascii="Verdana" w:hAnsi="Verdana"/>
                <w:sz w:val="20"/>
                <w:szCs w:val="20"/>
                <w:lang w:val="sl-SI"/>
              </w:rPr>
            </w:pPr>
            <w:r>
              <w:rPr>
                <w:rFonts w:ascii="Verdana" w:hAnsi="Verdana"/>
                <w:sz w:val="20"/>
                <w:szCs w:val="20"/>
                <w:lang w:val="sl-SI"/>
              </w:rPr>
              <w:t>Izvedba</w:t>
            </w:r>
          </w:p>
        </w:tc>
        <w:tc>
          <w:tcPr>
            <w:tcW w:w="3613" w:type="dxa"/>
            <w:tcBorders>
              <w:bottom w:val="single" w:sz="4" w:space="0" w:color="auto"/>
            </w:tcBorders>
            <w:shd w:val="clear" w:color="auto" w:fill="FDB940"/>
            <w:vAlign w:val="center"/>
          </w:tcPr>
          <w:p w14:paraId="0B82E845" w14:textId="77777777" w:rsidR="00CD3E7B" w:rsidRPr="00EE7B94" w:rsidRDefault="00CD3E7B" w:rsidP="005242A7">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62EE3A8A" w14:textId="77777777" w:rsidTr="00D13D86">
        <w:trPr>
          <w:trHeight w:val="20"/>
          <w:jc w:val="center"/>
        </w:trPr>
        <w:tc>
          <w:tcPr>
            <w:tcW w:w="2426" w:type="dxa"/>
            <w:vMerge/>
            <w:shd w:val="clear" w:color="auto" w:fill="FAAA5A"/>
            <w:vAlign w:val="center"/>
          </w:tcPr>
          <w:p w14:paraId="278D7355" w14:textId="77777777" w:rsidR="00CD3E7B" w:rsidRPr="00EE7B94" w:rsidRDefault="00CD3E7B" w:rsidP="005242A7">
            <w:pPr>
              <w:widowControl w:val="0"/>
              <w:spacing w:after="0" w:line="240" w:lineRule="auto"/>
              <w:rPr>
                <w:rFonts w:ascii="Verdana" w:hAnsi="Verdana"/>
                <w:b/>
                <w:sz w:val="20"/>
                <w:szCs w:val="20"/>
                <w:lang w:val="sl-SI"/>
              </w:rPr>
            </w:pPr>
          </w:p>
        </w:tc>
        <w:tc>
          <w:tcPr>
            <w:tcW w:w="3665" w:type="dxa"/>
            <w:shd w:val="clear" w:color="auto" w:fill="FFF0D5"/>
            <w:vAlign w:val="center"/>
          </w:tcPr>
          <w:p w14:paraId="788E38A0" w14:textId="4AC11881" w:rsidR="00CD3E7B" w:rsidRPr="00EE7B94" w:rsidRDefault="00B834E1" w:rsidP="005242A7">
            <w:pPr>
              <w:widowControl w:val="0"/>
              <w:spacing w:after="0" w:line="240" w:lineRule="auto"/>
              <w:jc w:val="both"/>
              <w:rPr>
                <w:rFonts w:ascii="Verdana" w:hAnsi="Verdana"/>
                <w:sz w:val="20"/>
                <w:szCs w:val="20"/>
                <w:lang w:val="sl-SI"/>
              </w:rPr>
            </w:pPr>
            <w:r w:rsidRPr="00B834E1">
              <w:rPr>
                <w:rFonts w:ascii="Verdana" w:hAnsi="Verdana"/>
                <w:sz w:val="20"/>
                <w:szCs w:val="20"/>
                <w:lang w:val="sl-SI"/>
              </w:rPr>
              <w:t>Fiksna cena na enoto.</w:t>
            </w:r>
          </w:p>
        </w:tc>
        <w:tc>
          <w:tcPr>
            <w:tcW w:w="3613" w:type="dxa"/>
            <w:shd w:val="clear" w:color="auto" w:fill="FFF0D5"/>
            <w:vAlign w:val="center"/>
          </w:tcPr>
          <w:p w14:paraId="031F4D89" w14:textId="5A821242" w:rsidR="00CD3E7B" w:rsidRPr="00EE7B94" w:rsidRDefault="00B834E1" w:rsidP="005242A7">
            <w:pPr>
              <w:widowControl w:val="0"/>
              <w:spacing w:after="0" w:line="240" w:lineRule="auto"/>
              <w:jc w:val="both"/>
              <w:rPr>
                <w:rFonts w:ascii="Verdana" w:hAnsi="Verdana"/>
                <w:sz w:val="20"/>
                <w:szCs w:val="20"/>
                <w:lang w:val="sl-SI"/>
              </w:rPr>
            </w:pPr>
            <w:r w:rsidRPr="00B834E1">
              <w:rPr>
                <w:rFonts w:ascii="Verdana" w:hAnsi="Verdana"/>
                <w:sz w:val="20"/>
                <w:szCs w:val="20"/>
                <w:lang w:val="sl-SI"/>
              </w:rPr>
              <w:t>Cene brez DDV so nespremenljive ves čas trajanja pogodbe.</w:t>
            </w:r>
          </w:p>
        </w:tc>
      </w:tr>
      <w:tr w:rsidR="0009002D" w:rsidRPr="00EE7B94" w14:paraId="7A0F4228" w14:textId="77777777" w:rsidTr="00D13D86">
        <w:trPr>
          <w:trHeight w:val="20"/>
          <w:jc w:val="center"/>
        </w:trPr>
        <w:tc>
          <w:tcPr>
            <w:tcW w:w="2426" w:type="dxa"/>
            <w:shd w:val="clear" w:color="auto" w:fill="FDB940"/>
            <w:vAlign w:val="center"/>
          </w:tcPr>
          <w:p w14:paraId="68489BB2" w14:textId="77777777" w:rsidR="0009002D" w:rsidRPr="000355D5" w:rsidRDefault="00056C55" w:rsidP="005242A7">
            <w:pPr>
              <w:widowControl w:val="0"/>
              <w:spacing w:after="0" w:line="240" w:lineRule="auto"/>
              <w:rPr>
                <w:rFonts w:ascii="Verdana" w:hAnsi="Verdana"/>
                <w:b/>
                <w:sz w:val="20"/>
                <w:szCs w:val="20"/>
                <w:lang w:val="sl-SI"/>
              </w:rPr>
            </w:pPr>
            <w:r w:rsidRPr="000355D5">
              <w:rPr>
                <w:rFonts w:ascii="Verdana" w:hAnsi="Verdana"/>
                <w:b/>
                <w:sz w:val="20"/>
                <w:szCs w:val="20"/>
                <w:lang w:val="sl-SI"/>
              </w:rPr>
              <w:t>Izvedbeni</w:t>
            </w:r>
            <w:r w:rsidR="00CD3E7B" w:rsidRPr="000355D5">
              <w:rPr>
                <w:rFonts w:ascii="Verdana" w:hAnsi="Verdana"/>
                <w:b/>
                <w:sz w:val="20"/>
                <w:szCs w:val="20"/>
                <w:lang w:val="sl-SI"/>
              </w:rPr>
              <w:t xml:space="preserve"> rok</w:t>
            </w:r>
          </w:p>
        </w:tc>
        <w:tc>
          <w:tcPr>
            <w:tcW w:w="7278" w:type="dxa"/>
            <w:gridSpan w:val="2"/>
            <w:shd w:val="clear" w:color="auto" w:fill="FFF0D5"/>
            <w:vAlign w:val="center"/>
          </w:tcPr>
          <w:p w14:paraId="4489EB28" w14:textId="21925317" w:rsidR="0009002D" w:rsidRPr="00EE7B94" w:rsidRDefault="000355D5" w:rsidP="005242A7">
            <w:pPr>
              <w:widowControl w:val="0"/>
              <w:spacing w:after="0" w:line="240" w:lineRule="auto"/>
              <w:rPr>
                <w:rFonts w:ascii="Verdana" w:hAnsi="Verdana"/>
                <w:sz w:val="20"/>
                <w:szCs w:val="20"/>
                <w:lang w:val="sl-SI"/>
              </w:rPr>
            </w:pPr>
            <w:r w:rsidRPr="000355D5">
              <w:rPr>
                <w:rFonts w:ascii="Verdana" w:hAnsi="Verdana"/>
                <w:sz w:val="20"/>
                <w:szCs w:val="20"/>
                <w:lang w:val="sl-SI"/>
              </w:rPr>
              <w:t xml:space="preserve">Razvidno iz obrazca ePRO – </w:t>
            </w:r>
            <w:r w:rsidR="00E77C79">
              <w:rPr>
                <w:rFonts w:ascii="Verdana" w:hAnsi="Verdana"/>
                <w:sz w:val="20"/>
                <w:szCs w:val="20"/>
                <w:lang w:val="sl-SI"/>
              </w:rPr>
              <w:t>Tehnične s</w:t>
            </w:r>
            <w:r w:rsidRPr="000355D5">
              <w:rPr>
                <w:rFonts w:ascii="Verdana" w:hAnsi="Verdana"/>
                <w:sz w:val="20"/>
                <w:szCs w:val="20"/>
                <w:lang w:val="sl-SI"/>
              </w:rPr>
              <w:t>pecifikacije.</w:t>
            </w:r>
          </w:p>
        </w:tc>
      </w:tr>
      <w:tr w:rsidR="0009002D" w:rsidRPr="00EE7B94" w14:paraId="006DB52D" w14:textId="77777777" w:rsidTr="00D13D86">
        <w:trPr>
          <w:trHeight w:val="20"/>
          <w:jc w:val="center"/>
        </w:trPr>
        <w:tc>
          <w:tcPr>
            <w:tcW w:w="2426" w:type="dxa"/>
            <w:shd w:val="clear" w:color="auto" w:fill="FDB940"/>
            <w:vAlign w:val="center"/>
          </w:tcPr>
          <w:p w14:paraId="3669F690" w14:textId="77777777" w:rsidR="0009002D" w:rsidRPr="00E67C7F" w:rsidRDefault="00132E36" w:rsidP="005242A7">
            <w:pPr>
              <w:widowControl w:val="0"/>
              <w:spacing w:after="0" w:line="240" w:lineRule="auto"/>
              <w:rPr>
                <w:rFonts w:ascii="Verdana" w:hAnsi="Verdana"/>
                <w:b/>
                <w:sz w:val="20"/>
                <w:szCs w:val="20"/>
                <w:lang w:val="sl-SI"/>
              </w:rPr>
            </w:pPr>
            <w:r w:rsidRPr="00E67C7F">
              <w:rPr>
                <w:rFonts w:ascii="Verdana" w:hAnsi="Verdana"/>
                <w:b/>
                <w:sz w:val="20"/>
                <w:szCs w:val="20"/>
                <w:lang w:val="sl-SI"/>
              </w:rPr>
              <w:t>Način plačila in plačilni rok</w:t>
            </w:r>
          </w:p>
        </w:tc>
        <w:tc>
          <w:tcPr>
            <w:tcW w:w="7278" w:type="dxa"/>
            <w:gridSpan w:val="2"/>
            <w:shd w:val="clear" w:color="auto" w:fill="FFF0D5"/>
            <w:vAlign w:val="center"/>
          </w:tcPr>
          <w:p w14:paraId="4EFCFEEA" w14:textId="450049B8" w:rsidR="00791A15" w:rsidRDefault="00ED58B3" w:rsidP="00ED58B3">
            <w:pPr>
              <w:widowControl w:val="0"/>
              <w:spacing w:after="120" w:line="240" w:lineRule="auto"/>
              <w:jc w:val="both"/>
              <w:rPr>
                <w:rFonts w:ascii="Verdana" w:hAnsi="Verdana"/>
                <w:sz w:val="20"/>
                <w:szCs w:val="20"/>
                <w:lang w:val="sl-SI"/>
              </w:rPr>
            </w:pPr>
            <w:r w:rsidRPr="00E67C7F">
              <w:rPr>
                <w:rFonts w:ascii="Verdana" w:hAnsi="Verdana"/>
                <w:sz w:val="20"/>
                <w:szCs w:val="20"/>
                <w:lang w:val="sl-SI"/>
              </w:rPr>
              <w:t xml:space="preserve">Izvajalec izstavi račun na začetku meseca, za storitve, opravljene v preteklem mesecu. </w:t>
            </w:r>
            <w:r w:rsidRPr="00791A15">
              <w:rPr>
                <w:rFonts w:ascii="Verdana" w:hAnsi="Verdana"/>
                <w:sz w:val="20"/>
                <w:szCs w:val="20"/>
                <w:lang w:val="sl-SI"/>
              </w:rPr>
              <w:t>Izvajalec prične izstavljati račune za mesečni najem podatkovnega voda po podpisu prevzemnega zapisnika o uspešni izgradnji podatkovne povezave</w:t>
            </w:r>
            <w:r w:rsidR="00791A15">
              <w:rPr>
                <w:rFonts w:ascii="Verdana" w:hAnsi="Verdana"/>
                <w:sz w:val="20"/>
                <w:szCs w:val="20"/>
                <w:lang w:val="sl-SI"/>
              </w:rPr>
              <w:t>.</w:t>
            </w:r>
          </w:p>
          <w:p w14:paraId="3575A021" w14:textId="0255F741" w:rsidR="00ED58B3" w:rsidRPr="00E67C7F" w:rsidRDefault="00ED58B3" w:rsidP="00ED58B3">
            <w:pPr>
              <w:widowControl w:val="0"/>
              <w:spacing w:after="120" w:line="240" w:lineRule="auto"/>
              <w:jc w:val="both"/>
              <w:rPr>
                <w:rFonts w:ascii="Verdana" w:hAnsi="Verdana"/>
                <w:sz w:val="20"/>
                <w:szCs w:val="20"/>
                <w:lang w:val="sl-SI"/>
              </w:rPr>
            </w:pPr>
            <w:r w:rsidRPr="00E67C7F">
              <w:rPr>
                <w:rFonts w:ascii="Verdana" w:hAnsi="Verdana"/>
                <w:sz w:val="20"/>
                <w:szCs w:val="20"/>
                <w:lang w:val="sl-SI"/>
              </w:rPr>
              <w:t>Izvajalec pošlje naročniku račun in spremljajoče dokumente izključno v elektronski obliki (e-račun), skladno z veljavnim Zakonom o opravljanju plačilnih storitev za proračunske uporabnike. Račune, ki jih bo izvajalec posredoval kako drugače, naročnik ne bo sprejel in evidentiral v svojih poslovnih knjigah, posledično pa jih tudi ne bo mogel poravnati. (Navedeno ne velja za izvajalca iz tujine).</w:t>
            </w:r>
          </w:p>
          <w:p w14:paraId="3C9246B1" w14:textId="1910D2D9" w:rsidR="00B834E1" w:rsidRPr="00E67C7F" w:rsidRDefault="00B834E1" w:rsidP="00B834E1">
            <w:pPr>
              <w:widowControl w:val="0"/>
              <w:spacing w:after="120" w:line="240" w:lineRule="auto"/>
              <w:jc w:val="both"/>
              <w:rPr>
                <w:rFonts w:ascii="Verdana" w:hAnsi="Verdana"/>
                <w:sz w:val="20"/>
                <w:szCs w:val="20"/>
                <w:lang w:val="sl-SI"/>
              </w:rPr>
            </w:pPr>
            <w:r w:rsidRPr="00E67C7F">
              <w:rPr>
                <w:rFonts w:ascii="Verdana" w:hAnsi="Verdana"/>
                <w:sz w:val="20"/>
                <w:szCs w:val="20"/>
                <w:lang w:val="sl-SI"/>
              </w:rPr>
              <w:t>Izvajalec je dolžan pri izstavitvi E-računa ustrezno izpolniti tudi referenčna podatka podjetja, in sicer:</w:t>
            </w:r>
          </w:p>
          <w:p w14:paraId="7791B231" w14:textId="77777777" w:rsidR="00B834E1" w:rsidRPr="00E67C7F" w:rsidRDefault="00B834E1" w:rsidP="00B834E1">
            <w:pPr>
              <w:pStyle w:val="Odstavekseznama"/>
              <w:widowControl w:val="0"/>
              <w:numPr>
                <w:ilvl w:val="0"/>
                <w:numId w:val="35"/>
              </w:numPr>
              <w:spacing w:after="120" w:line="240" w:lineRule="auto"/>
              <w:jc w:val="both"/>
              <w:rPr>
                <w:rFonts w:ascii="Verdana" w:hAnsi="Verdana"/>
                <w:sz w:val="20"/>
                <w:szCs w:val="20"/>
                <w:lang w:val="sl-SI"/>
              </w:rPr>
            </w:pPr>
            <w:r w:rsidRPr="00E67C7F">
              <w:rPr>
                <w:rFonts w:ascii="Verdana" w:hAnsi="Verdana"/>
                <w:sz w:val="20"/>
                <w:szCs w:val="20"/>
                <w:lang w:val="sl-SI"/>
              </w:rPr>
              <w:t>»VrstaPodatkaPodjetja«, ki mora imeti vrednost »IT«,</w:t>
            </w:r>
          </w:p>
          <w:p w14:paraId="16A2D2B4" w14:textId="42B6BD87" w:rsidR="00B834E1" w:rsidRPr="00E67C7F" w:rsidRDefault="00B834E1" w:rsidP="00B834E1">
            <w:pPr>
              <w:pStyle w:val="Odstavekseznama"/>
              <w:widowControl w:val="0"/>
              <w:numPr>
                <w:ilvl w:val="0"/>
                <w:numId w:val="35"/>
              </w:numPr>
              <w:spacing w:after="120" w:line="240" w:lineRule="auto"/>
              <w:jc w:val="both"/>
              <w:rPr>
                <w:rFonts w:ascii="Verdana" w:hAnsi="Verdana"/>
                <w:sz w:val="20"/>
                <w:szCs w:val="20"/>
                <w:lang w:val="sl-SI"/>
              </w:rPr>
            </w:pPr>
            <w:r w:rsidRPr="00E67C7F">
              <w:rPr>
                <w:rFonts w:ascii="Verdana" w:hAnsi="Verdana"/>
                <w:sz w:val="20"/>
                <w:szCs w:val="20"/>
                <w:lang w:val="sl-SI"/>
              </w:rPr>
              <w:t xml:space="preserve">»PodatekPodjetja«, ki mora imeti vrednost »50«. </w:t>
            </w:r>
          </w:p>
          <w:p w14:paraId="7F79F42A" w14:textId="77777777" w:rsidR="00B834E1" w:rsidRPr="00E67C7F" w:rsidRDefault="00B834E1" w:rsidP="00B834E1">
            <w:pPr>
              <w:widowControl w:val="0"/>
              <w:spacing w:after="120" w:line="240" w:lineRule="auto"/>
              <w:jc w:val="both"/>
              <w:rPr>
                <w:rFonts w:ascii="Verdana" w:hAnsi="Verdana"/>
                <w:sz w:val="20"/>
                <w:szCs w:val="20"/>
                <w:lang w:val="sl-SI"/>
              </w:rPr>
            </w:pPr>
            <w:r w:rsidRPr="00E67C7F">
              <w:rPr>
                <w:rFonts w:ascii="Verdana" w:hAnsi="Verdana"/>
                <w:sz w:val="20"/>
                <w:szCs w:val="20"/>
                <w:lang w:val="sl-SI"/>
              </w:rPr>
              <w:t>Če izvajalec izdaja račun preko UJPnet ročno, se podatka podjetja vpišeta v polje  »Končni tekst«.</w:t>
            </w:r>
          </w:p>
          <w:p w14:paraId="0498F8FB" w14:textId="6ED5AF46" w:rsidR="00B834E1" w:rsidRPr="00006D3D" w:rsidRDefault="00B834E1" w:rsidP="00B834E1">
            <w:pPr>
              <w:widowControl w:val="0"/>
              <w:spacing w:after="120" w:line="240" w:lineRule="auto"/>
              <w:jc w:val="both"/>
              <w:rPr>
                <w:rFonts w:ascii="Verdana" w:hAnsi="Verdana"/>
                <w:sz w:val="20"/>
                <w:szCs w:val="20"/>
                <w:lang w:val="sl-SI"/>
              </w:rPr>
            </w:pPr>
            <w:r w:rsidRPr="00006D3D">
              <w:rPr>
                <w:rFonts w:ascii="Verdana" w:hAnsi="Verdana"/>
                <w:sz w:val="20"/>
                <w:szCs w:val="20"/>
                <w:lang w:val="sl-SI"/>
              </w:rPr>
              <w:t>Plačilni rok: 30 dni od dneva prejema pravilno izstavljenega računa.</w:t>
            </w:r>
            <w:r w:rsidRPr="00006D3D">
              <w:rPr>
                <w:rFonts w:ascii="Arial" w:eastAsia="Arial Unicode MS" w:hAnsi="Arial" w:cs="Arial"/>
                <w:kern w:val="1"/>
                <w:lang w:val="sl-SI"/>
              </w:rPr>
              <w:t xml:space="preserve"> </w:t>
            </w:r>
            <w:r w:rsidR="00006D3D" w:rsidRPr="00006D3D">
              <w:rPr>
                <w:rFonts w:ascii="Verdana" w:hAnsi="Verdana"/>
                <w:sz w:val="20"/>
                <w:szCs w:val="20"/>
                <w:lang w:val="sl-SI"/>
              </w:rPr>
              <w:t>Če zadnji dan roka sovpada z dnem, ki je po zakonu dela prost dan, oziroma v plačilnem sistemu TARGET ni opredeljen kot plačilni dan, se zadnji dan roka šteje naslednji delovnik oziroma naslednji plačilni dan v sistemu TARGET. Za dan plačila se šteje dan, ko je organizaciji, pristojni za plačilni promet, predložen nalog za plačilo.</w:t>
            </w:r>
          </w:p>
          <w:p w14:paraId="7B946343" w14:textId="77777777" w:rsidR="00B834E1" w:rsidRPr="00E67C7F" w:rsidRDefault="00B834E1" w:rsidP="00B834E1">
            <w:pPr>
              <w:widowControl w:val="0"/>
              <w:spacing w:after="120" w:line="240" w:lineRule="auto"/>
              <w:jc w:val="both"/>
              <w:rPr>
                <w:rFonts w:ascii="Verdana" w:hAnsi="Verdana"/>
                <w:sz w:val="20"/>
                <w:szCs w:val="20"/>
                <w:lang w:val="sl-SI"/>
              </w:rPr>
            </w:pPr>
            <w:r w:rsidRPr="00E67C7F">
              <w:rPr>
                <w:rFonts w:ascii="Verdana" w:hAnsi="Verdana"/>
                <w:sz w:val="20"/>
                <w:szCs w:val="20"/>
                <w:lang w:val="sl-SI"/>
              </w:rPr>
              <w:t xml:space="preserve">Izvajalec lahko v primeru zamude plačila zaračuna naročniku zamudne </w:t>
            </w:r>
            <w:r w:rsidRPr="00E67C7F">
              <w:rPr>
                <w:rFonts w:ascii="Verdana" w:hAnsi="Verdana"/>
                <w:sz w:val="20"/>
                <w:szCs w:val="20"/>
                <w:lang w:val="sl-SI"/>
              </w:rPr>
              <w:lastRenderedPageBreak/>
              <w:t xml:space="preserve">obresti v skladu z veljavnimi predpisi. </w:t>
            </w:r>
          </w:p>
          <w:p w14:paraId="06B0F662" w14:textId="77777777" w:rsidR="00B834E1" w:rsidRPr="00E67C7F" w:rsidRDefault="00B834E1" w:rsidP="00B834E1">
            <w:pPr>
              <w:widowControl w:val="0"/>
              <w:spacing w:after="120" w:line="240" w:lineRule="auto"/>
              <w:jc w:val="both"/>
              <w:rPr>
                <w:rFonts w:ascii="Verdana" w:hAnsi="Verdana"/>
                <w:sz w:val="20"/>
                <w:szCs w:val="20"/>
                <w:lang w:val="sl-SI"/>
              </w:rPr>
            </w:pPr>
            <w:r w:rsidRPr="00E67C7F">
              <w:rPr>
                <w:rFonts w:ascii="Verdana" w:hAnsi="Verdana"/>
                <w:sz w:val="20"/>
                <w:szCs w:val="20"/>
                <w:lang w:val="sl-SI"/>
              </w:rPr>
              <w:t xml:space="preserve">V primeru predčasnega plačila (nespornega dela) računa izvajalec prizna naročniku popust v višini 0,01 % vrednosti (nespornega dela) računa za vsak dan predčasnega plačila. O nameravanem predčasnem plačilu računa naročnik obvesti izvajalca najkasneje 5 (pet) dni pred nameravanim plačilom računa. Naročnik obračuna popust pri plačilu računa. Naročnik obračuna popust pri plačilu računa. </w:t>
            </w:r>
          </w:p>
          <w:p w14:paraId="4DE8B696" w14:textId="77777777" w:rsidR="00B834E1" w:rsidRPr="00E67C7F" w:rsidRDefault="00B834E1" w:rsidP="00B834E1">
            <w:pPr>
              <w:widowControl w:val="0"/>
              <w:spacing w:after="120" w:line="240" w:lineRule="auto"/>
              <w:jc w:val="both"/>
              <w:rPr>
                <w:rFonts w:ascii="Verdana" w:hAnsi="Verdana"/>
                <w:sz w:val="20"/>
                <w:szCs w:val="20"/>
                <w:lang w:val="sl-SI"/>
              </w:rPr>
            </w:pPr>
            <w:r w:rsidRPr="00E67C7F">
              <w:rPr>
                <w:rFonts w:ascii="Verdana" w:hAnsi="Verdana"/>
                <w:sz w:val="20"/>
                <w:szCs w:val="20"/>
                <w:lang w:val="sl-SI"/>
              </w:rPr>
              <w:t>Izvajalec je dolžan izstaviti naročniku dobropis v roku 3 (tri) dni od prejema obvestila iz prejšnjega odstavka tega člena. Naročnik ima pravico do popusta iz prejšnjega odstavka od dneva nameravanega plačila, tudi če izvajalec v navedenem roku dobropisa ne izstavi oziroma ga izda z zamudo.</w:t>
            </w:r>
          </w:p>
          <w:p w14:paraId="4EB67B2A" w14:textId="28EDDFD6" w:rsidR="00B834E1" w:rsidRDefault="00B834E1" w:rsidP="00B834E1">
            <w:pPr>
              <w:widowControl w:val="0"/>
              <w:spacing w:after="120" w:line="240" w:lineRule="auto"/>
              <w:jc w:val="both"/>
              <w:rPr>
                <w:rFonts w:ascii="Verdana" w:hAnsi="Verdana"/>
                <w:sz w:val="20"/>
                <w:szCs w:val="20"/>
                <w:lang w:val="sl-SI"/>
              </w:rPr>
            </w:pPr>
            <w:r w:rsidRPr="00006D3D">
              <w:rPr>
                <w:rFonts w:ascii="Verdana" w:hAnsi="Verdana"/>
                <w:sz w:val="20"/>
                <w:szCs w:val="20"/>
                <w:lang w:val="sl-SI"/>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48B0ED4F" w14:textId="09FBA22D" w:rsidR="00006D3D" w:rsidRPr="00E67C7F" w:rsidRDefault="00006D3D" w:rsidP="00B834E1">
            <w:pPr>
              <w:widowControl w:val="0"/>
              <w:spacing w:after="120" w:line="240" w:lineRule="auto"/>
              <w:jc w:val="both"/>
              <w:rPr>
                <w:rFonts w:ascii="Verdana" w:hAnsi="Verdana"/>
                <w:sz w:val="20"/>
                <w:szCs w:val="20"/>
                <w:lang w:val="sl-SI"/>
              </w:rPr>
            </w:pPr>
            <w:r w:rsidRPr="00006D3D">
              <w:rPr>
                <w:rFonts w:ascii="Verdana" w:hAnsi="Verdana"/>
                <w:sz w:val="20"/>
                <w:szCs w:val="20"/>
                <w:lang w:val="sl-SI"/>
              </w:rPr>
              <w:t>Pogodbeni stranki se dogovorita, da izvajalec ne sme prenesti svojih terjatev iz naslova te pogodbe na drugega.</w:t>
            </w:r>
          </w:p>
          <w:p w14:paraId="499FD1B3" w14:textId="77777777" w:rsidR="00B834E1" w:rsidRPr="00E67C7F" w:rsidRDefault="00B834E1" w:rsidP="00B834E1">
            <w:pPr>
              <w:widowControl w:val="0"/>
              <w:spacing w:after="120" w:line="240" w:lineRule="auto"/>
              <w:jc w:val="both"/>
              <w:rPr>
                <w:rFonts w:ascii="Verdana" w:hAnsi="Verdana"/>
                <w:sz w:val="20"/>
                <w:szCs w:val="20"/>
                <w:lang w:val="sl-SI"/>
              </w:rPr>
            </w:pPr>
            <w:r w:rsidRPr="00E67C7F">
              <w:rPr>
                <w:rFonts w:ascii="Verdana" w:hAnsi="Verdana"/>
                <w:sz w:val="20"/>
                <w:szCs w:val="20"/>
                <w:lang w:val="sl-SI"/>
              </w:rPr>
              <w:t>Naročnik se obvezuje, da bo po prejemu računa v roku 8 (osmih) dni le-tega pregledal ter izvajalcu sporočil morebitne nepravilnosti in pomanjkljivosti. V navedenem roku ima naročnik pravico obrazloženo zavrniti (sporni del) računa s priloženo dokumentacijo.</w:t>
            </w:r>
          </w:p>
          <w:p w14:paraId="133C98E5" w14:textId="77777777" w:rsidR="00B834E1" w:rsidRPr="00E67C7F" w:rsidRDefault="00B834E1" w:rsidP="00B834E1">
            <w:pPr>
              <w:widowControl w:val="0"/>
              <w:spacing w:after="120" w:line="240" w:lineRule="auto"/>
              <w:jc w:val="both"/>
              <w:rPr>
                <w:rFonts w:ascii="Verdana" w:hAnsi="Verdana"/>
                <w:sz w:val="20"/>
                <w:szCs w:val="20"/>
                <w:lang w:val="sl-SI"/>
              </w:rPr>
            </w:pPr>
            <w:r w:rsidRPr="00E67C7F">
              <w:rPr>
                <w:rFonts w:ascii="Verdana" w:hAnsi="Verdana"/>
                <w:sz w:val="20"/>
                <w:szCs w:val="20"/>
                <w:lang w:val="sl-SI"/>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16C24D01" w14:textId="77777777" w:rsidR="00B834E1" w:rsidRPr="00E67C7F" w:rsidRDefault="00B834E1" w:rsidP="00B834E1">
            <w:pPr>
              <w:widowControl w:val="0"/>
              <w:spacing w:after="120" w:line="240" w:lineRule="auto"/>
              <w:jc w:val="both"/>
              <w:rPr>
                <w:rFonts w:ascii="Verdana" w:hAnsi="Verdana"/>
                <w:sz w:val="20"/>
                <w:szCs w:val="20"/>
                <w:lang w:val="sl-SI"/>
              </w:rPr>
            </w:pPr>
            <w:r w:rsidRPr="00E67C7F">
              <w:rPr>
                <w:rFonts w:ascii="Verdana" w:hAnsi="Verdana"/>
                <w:sz w:val="20"/>
                <w:szCs w:val="20"/>
                <w:lang w:val="sl-SI"/>
              </w:rPr>
              <w:t xml:space="preserve">Rok za plačilo izpodbijanega dela računa je 8 (osem) dni po razrešitvi reklamacije, vendar ne pred potekom plačilnega roka. </w:t>
            </w:r>
          </w:p>
          <w:p w14:paraId="0DFB6566" w14:textId="3710E19A" w:rsidR="00B834E1" w:rsidRPr="00E67C7F" w:rsidRDefault="00B834E1" w:rsidP="00B834E1">
            <w:pPr>
              <w:widowControl w:val="0"/>
              <w:spacing w:after="0" w:line="240" w:lineRule="auto"/>
              <w:jc w:val="both"/>
              <w:rPr>
                <w:rFonts w:ascii="Verdana" w:hAnsi="Verdana"/>
                <w:sz w:val="20"/>
                <w:szCs w:val="20"/>
                <w:lang w:val="sl-SI"/>
              </w:rPr>
            </w:pPr>
            <w:r w:rsidRPr="00E67C7F">
              <w:rPr>
                <w:rFonts w:ascii="Verdana" w:hAnsi="Verdana"/>
                <w:sz w:val="20"/>
                <w:szCs w:val="20"/>
                <w:lang w:val="sl-SI"/>
              </w:rPr>
              <w:t>Naknadno plačilo izpodbijanega dela računa ne šteje za naročnikovo zamudo s plačilom.</w:t>
            </w:r>
          </w:p>
        </w:tc>
      </w:tr>
      <w:tr w:rsidR="0009002D" w:rsidRPr="00EE7B94" w14:paraId="757FBE7A" w14:textId="77777777" w:rsidTr="00D13D86">
        <w:trPr>
          <w:trHeight w:val="20"/>
          <w:jc w:val="center"/>
        </w:trPr>
        <w:tc>
          <w:tcPr>
            <w:tcW w:w="2426" w:type="dxa"/>
            <w:shd w:val="clear" w:color="auto" w:fill="FDB940"/>
            <w:vAlign w:val="center"/>
          </w:tcPr>
          <w:p w14:paraId="0BCC3EE4" w14:textId="77777777" w:rsidR="0009002D" w:rsidRPr="00B74725" w:rsidRDefault="0009002D" w:rsidP="005242A7">
            <w:pPr>
              <w:widowControl w:val="0"/>
              <w:spacing w:after="0" w:line="240" w:lineRule="auto"/>
              <w:rPr>
                <w:rFonts w:ascii="Verdana" w:hAnsi="Verdana"/>
                <w:b/>
                <w:sz w:val="20"/>
                <w:szCs w:val="20"/>
                <w:lang w:val="sl-SI"/>
              </w:rPr>
            </w:pPr>
            <w:r w:rsidRPr="00B74725">
              <w:rPr>
                <w:rFonts w:ascii="Verdana" w:hAnsi="Verdana"/>
                <w:b/>
                <w:sz w:val="20"/>
                <w:szCs w:val="20"/>
                <w:lang w:val="sl-SI"/>
              </w:rPr>
              <w:lastRenderedPageBreak/>
              <w:t>Odzivni čas</w:t>
            </w:r>
          </w:p>
        </w:tc>
        <w:tc>
          <w:tcPr>
            <w:tcW w:w="7278" w:type="dxa"/>
            <w:gridSpan w:val="2"/>
            <w:shd w:val="clear" w:color="auto" w:fill="FFF0D5"/>
            <w:vAlign w:val="center"/>
          </w:tcPr>
          <w:p w14:paraId="3F63DF71" w14:textId="3836C110" w:rsidR="00B74725" w:rsidRPr="00EE7B94" w:rsidRDefault="005D3F15" w:rsidP="005242A7">
            <w:pPr>
              <w:widowControl w:val="0"/>
              <w:spacing w:after="0" w:line="240" w:lineRule="auto"/>
              <w:jc w:val="both"/>
              <w:rPr>
                <w:rFonts w:ascii="Verdana" w:hAnsi="Verdana"/>
                <w:sz w:val="20"/>
                <w:szCs w:val="20"/>
                <w:lang w:val="sl-SI"/>
              </w:rPr>
            </w:pPr>
            <w:r w:rsidRPr="005D3F15">
              <w:rPr>
                <w:rFonts w:ascii="Verdana" w:hAnsi="Verdana"/>
                <w:sz w:val="20"/>
                <w:szCs w:val="20"/>
                <w:lang w:val="sl-SI"/>
              </w:rPr>
              <w:t xml:space="preserve">Razvidno iz obrazca ePRO – </w:t>
            </w:r>
            <w:r w:rsidR="00E77C79">
              <w:rPr>
                <w:rFonts w:ascii="Verdana" w:hAnsi="Verdana"/>
                <w:sz w:val="20"/>
                <w:szCs w:val="20"/>
                <w:lang w:val="sl-SI"/>
              </w:rPr>
              <w:t>Tehnične s</w:t>
            </w:r>
            <w:r w:rsidRPr="005D3F15">
              <w:rPr>
                <w:rFonts w:ascii="Verdana" w:hAnsi="Verdana"/>
                <w:sz w:val="20"/>
                <w:szCs w:val="20"/>
                <w:lang w:val="sl-SI"/>
              </w:rPr>
              <w:t>pecifikacije.</w:t>
            </w:r>
          </w:p>
        </w:tc>
      </w:tr>
      <w:tr w:rsidR="0009002D" w:rsidRPr="00EE7B94" w14:paraId="130252AF" w14:textId="77777777" w:rsidTr="00D13D86">
        <w:trPr>
          <w:trHeight w:val="20"/>
          <w:jc w:val="center"/>
        </w:trPr>
        <w:tc>
          <w:tcPr>
            <w:tcW w:w="2426" w:type="dxa"/>
            <w:shd w:val="clear" w:color="auto" w:fill="FDB940"/>
            <w:vAlign w:val="center"/>
          </w:tcPr>
          <w:p w14:paraId="40BB32A6" w14:textId="77777777" w:rsidR="0009002D" w:rsidRPr="00EE7B94" w:rsidRDefault="0009002D"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Čas odprave napake / izvedbe navodila</w:t>
            </w:r>
          </w:p>
        </w:tc>
        <w:tc>
          <w:tcPr>
            <w:tcW w:w="7278" w:type="dxa"/>
            <w:gridSpan w:val="2"/>
            <w:tcBorders>
              <w:bottom w:val="single" w:sz="4" w:space="0" w:color="auto"/>
            </w:tcBorders>
            <w:shd w:val="clear" w:color="auto" w:fill="FFF0D5"/>
            <w:vAlign w:val="center"/>
          </w:tcPr>
          <w:p w14:paraId="678922A0" w14:textId="3AA1E4DF" w:rsidR="00B74725" w:rsidRPr="00EE7B94" w:rsidRDefault="00493382" w:rsidP="005242A7">
            <w:pPr>
              <w:widowControl w:val="0"/>
              <w:spacing w:after="0" w:line="240" w:lineRule="auto"/>
              <w:rPr>
                <w:rFonts w:ascii="Verdana" w:hAnsi="Verdana"/>
                <w:sz w:val="20"/>
                <w:szCs w:val="20"/>
                <w:lang w:val="sl-SI"/>
              </w:rPr>
            </w:pPr>
            <w:r w:rsidRPr="00493382">
              <w:rPr>
                <w:rFonts w:ascii="Verdana" w:hAnsi="Verdana"/>
                <w:sz w:val="20"/>
                <w:szCs w:val="20"/>
                <w:lang w:val="sl-SI"/>
              </w:rPr>
              <w:t xml:space="preserve">Razvidno iz obrazca ePRO – </w:t>
            </w:r>
            <w:r w:rsidR="00E77C79">
              <w:rPr>
                <w:rFonts w:ascii="Verdana" w:hAnsi="Verdana"/>
                <w:sz w:val="20"/>
                <w:szCs w:val="20"/>
                <w:lang w:val="sl-SI"/>
              </w:rPr>
              <w:t>Tehnične s</w:t>
            </w:r>
            <w:r w:rsidR="00E77C79" w:rsidRPr="005D3F15">
              <w:rPr>
                <w:rFonts w:ascii="Verdana" w:hAnsi="Verdana"/>
                <w:sz w:val="20"/>
                <w:szCs w:val="20"/>
                <w:lang w:val="sl-SI"/>
              </w:rPr>
              <w:t>pecifikacije</w:t>
            </w:r>
            <w:r w:rsidRPr="00493382">
              <w:rPr>
                <w:rFonts w:ascii="Verdana" w:hAnsi="Verdana"/>
                <w:sz w:val="20"/>
                <w:szCs w:val="20"/>
                <w:lang w:val="sl-SI"/>
              </w:rPr>
              <w:t>.</w:t>
            </w:r>
          </w:p>
        </w:tc>
      </w:tr>
    </w:tbl>
    <w:p w14:paraId="1B795E2A" w14:textId="5ECFC5FC" w:rsidR="000D5380" w:rsidRDefault="009E0509" w:rsidP="00B834E1">
      <w:pPr>
        <w:pStyle w:val="Odstavekseznama"/>
        <w:widowControl w:val="0"/>
        <w:numPr>
          <w:ilvl w:val="0"/>
          <w:numId w:val="23"/>
        </w:numPr>
        <w:spacing w:before="120" w:after="120" w:line="240" w:lineRule="auto"/>
        <w:ind w:left="714" w:hanging="357"/>
        <w:contextualSpacing w:val="0"/>
        <w:jc w:val="center"/>
        <w:rPr>
          <w:rFonts w:ascii="Verdana" w:hAnsi="Verdana"/>
          <w:sz w:val="20"/>
          <w:szCs w:val="20"/>
          <w:lang w:val="sl-SI"/>
        </w:rPr>
      </w:pPr>
      <w:bookmarkStart w:id="2" w:name="_Hlk73439494"/>
      <w:r>
        <w:rPr>
          <w:rFonts w:ascii="Verdana" w:hAnsi="Verdana"/>
          <w:sz w:val="20"/>
          <w:szCs w:val="20"/>
          <w:lang w:val="sl-SI"/>
        </w:rPr>
        <w:t>č</w:t>
      </w:r>
      <w:r w:rsidR="000D5380" w:rsidRPr="00D34477">
        <w:rPr>
          <w:rFonts w:ascii="Verdana" w:hAnsi="Verdana"/>
          <w:sz w:val="20"/>
          <w:szCs w:val="20"/>
          <w:lang w:val="sl-SI"/>
        </w:rPr>
        <w:t>len</w:t>
      </w:r>
    </w:p>
    <w:p w14:paraId="6EDBC942" w14:textId="77777777" w:rsidR="009E0509" w:rsidRPr="00DF3F91" w:rsidRDefault="009E0509" w:rsidP="009E0509">
      <w:pPr>
        <w:widowControl w:val="0"/>
        <w:spacing w:after="120" w:line="240" w:lineRule="auto"/>
        <w:ind w:left="360"/>
        <w:jc w:val="center"/>
        <w:rPr>
          <w:rFonts w:ascii="Verdana" w:hAnsi="Verdana"/>
          <w:sz w:val="20"/>
          <w:szCs w:val="20"/>
          <w:lang w:val="sl-SI"/>
        </w:rPr>
      </w:pPr>
      <w:bookmarkStart w:id="3" w:name="_Hlk65848964"/>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E0509" w14:paraId="18C002EC" w14:textId="77777777" w:rsidTr="006179A9">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C4CBBC" w14:textId="77777777" w:rsidR="009E0509" w:rsidRDefault="009E0509" w:rsidP="006179A9">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18C8AE5C" w14:textId="77777777" w:rsidR="009E0509" w:rsidRDefault="009E0509" w:rsidP="006179A9">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65D5C8B3" w14:textId="77777777" w:rsidR="009E0509" w:rsidRDefault="009E0509" w:rsidP="006179A9">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5817918" w14:textId="77777777" w:rsidR="009E0509" w:rsidRDefault="009E0509" w:rsidP="006179A9">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630F6BD4" w14:textId="77777777" w:rsidR="009E0509" w:rsidRDefault="009E0509" w:rsidP="006179A9">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A8833F" w14:textId="77777777" w:rsidR="009E0509" w:rsidRDefault="009E0509" w:rsidP="006179A9">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9E0509" w14:paraId="7881B7D5" w14:textId="77777777" w:rsidTr="006179A9">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3CD4F4" w14:textId="77777777" w:rsidR="009E0509" w:rsidRDefault="009E0509" w:rsidP="006179A9">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DC2577A" w14:textId="77777777" w:rsidR="009E0509" w:rsidRDefault="009E0509" w:rsidP="006179A9">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3A2BE0F" w14:textId="77777777" w:rsidR="009E0509" w:rsidRDefault="009E0509" w:rsidP="006179A9">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5621E05" w14:textId="77777777" w:rsidR="009E0509" w:rsidRDefault="009E0509" w:rsidP="006179A9">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0264DC1" w14:textId="77777777" w:rsidR="009E0509" w:rsidRDefault="009E0509" w:rsidP="006179A9">
            <w:pPr>
              <w:widowControl w:val="0"/>
              <w:spacing w:after="0" w:line="240" w:lineRule="auto"/>
              <w:rPr>
                <w:rFonts w:ascii="Verdana" w:hAnsi="Verdana" w:cs="Arial"/>
                <w:sz w:val="20"/>
                <w:szCs w:val="20"/>
                <w:lang w:val="sl-SI"/>
              </w:rPr>
            </w:pPr>
          </w:p>
        </w:tc>
      </w:tr>
      <w:tr w:rsidR="009E0509" w14:paraId="5A5676C5" w14:textId="77777777" w:rsidTr="006179A9">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76549A" w14:textId="77777777" w:rsidR="009E0509" w:rsidRDefault="009E0509" w:rsidP="006179A9">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D9852EB" w14:textId="77777777" w:rsidR="009E0509" w:rsidRDefault="009E0509" w:rsidP="006179A9">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7B1B2FA" w14:textId="77777777" w:rsidR="009E0509" w:rsidRDefault="009E0509" w:rsidP="006179A9">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72BDDBC" w14:textId="77777777" w:rsidR="009E0509" w:rsidRDefault="009E0509" w:rsidP="006179A9">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8E668FD" w14:textId="77777777" w:rsidR="009E0509" w:rsidRDefault="009E0509" w:rsidP="006179A9">
            <w:pPr>
              <w:widowControl w:val="0"/>
              <w:spacing w:after="0" w:line="240" w:lineRule="auto"/>
              <w:rPr>
                <w:rFonts w:ascii="Verdana" w:hAnsi="Verdana" w:cs="Arial"/>
                <w:sz w:val="20"/>
                <w:szCs w:val="20"/>
                <w:lang w:val="sl-SI"/>
              </w:rPr>
            </w:pPr>
          </w:p>
        </w:tc>
      </w:tr>
    </w:tbl>
    <w:p w14:paraId="42173AA2" w14:textId="77777777" w:rsidR="009E0509" w:rsidRDefault="009E0509" w:rsidP="00D75869">
      <w:pPr>
        <w:pStyle w:val="Odstavekseznama"/>
        <w:numPr>
          <w:ilvl w:val="0"/>
          <w:numId w:val="28"/>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1031353E"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lastRenderedPageBreak/>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Default="009E0509" w:rsidP="00D75869">
      <w:pPr>
        <w:widowControl w:val="0"/>
        <w:numPr>
          <w:ilvl w:val="0"/>
          <w:numId w:val="29"/>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7F04C1AF" w14:textId="77777777" w:rsidR="009E0509" w:rsidRDefault="009E0509" w:rsidP="00D75869">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748750C8"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6AA362CF"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19129F08"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7A6BA4B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0E9BAE4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057A3F9A" w14:textId="77777777" w:rsidR="009E0509" w:rsidRPr="00DF3F91"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2"/>
    <w:bookmarkEnd w:id="3"/>
    <w:p w14:paraId="0EE7E0F7" w14:textId="722DD288" w:rsidR="009E0509" w:rsidRPr="00D34477" w:rsidRDefault="009E0509" w:rsidP="00D75869">
      <w:pPr>
        <w:pStyle w:val="Odstavekseznama"/>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1A1E4362" w14:textId="77777777" w:rsidR="000D5380" w:rsidRPr="00D34477" w:rsidRDefault="00056C55"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IZVEDBA</w:t>
      </w:r>
      <w:r w:rsidR="000D5380" w:rsidRPr="00D34477">
        <w:rPr>
          <w:rFonts w:ascii="Verdana" w:hAnsi="Verdana"/>
          <w:sz w:val="20"/>
          <w:szCs w:val="20"/>
          <w:lang w:val="sl-SI"/>
        </w:rPr>
        <w:t xml:space="preserve"> IN OBVEZNOSTI POGODBENIH STRANK</w:t>
      </w:r>
    </w:p>
    <w:p w14:paraId="160BBD14" w14:textId="6472E749" w:rsidR="000D5380" w:rsidRPr="0084044F" w:rsidRDefault="000D5380" w:rsidP="0084044F">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sidR="00056C55">
        <w:rPr>
          <w:rFonts w:ascii="Verdana" w:hAnsi="Verdana"/>
          <w:sz w:val="20"/>
          <w:szCs w:val="20"/>
          <w:lang w:val="sl-SI"/>
        </w:rPr>
        <w:t xml:space="preserve"> opraviti v pogodbi</w:t>
      </w:r>
      <w:r w:rsidR="00DD1248">
        <w:rPr>
          <w:rFonts w:ascii="Verdana" w:hAnsi="Verdana"/>
          <w:sz w:val="20"/>
          <w:szCs w:val="20"/>
          <w:lang w:val="sl-SI"/>
        </w:rPr>
        <w:t xml:space="preserve"> določene storitve</w:t>
      </w:r>
      <w:r w:rsidRPr="00D34477">
        <w:rPr>
          <w:rFonts w:ascii="Verdana" w:hAnsi="Verdana"/>
          <w:sz w:val="20"/>
          <w:szCs w:val="20"/>
          <w:lang w:val="sl-SI"/>
        </w:rPr>
        <w:t xml:space="preserve">, naročnik pa mu bo za to plačal pogodbeno ceno </w:t>
      </w:r>
      <w:r w:rsidR="0084044F" w:rsidRPr="00924C11">
        <w:rPr>
          <w:rFonts w:ascii="Verdana" w:hAnsi="Verdana"/>
          <w:sz w:val="20"/>
          <w:szCs w:val="20"/>
          <w:lang w:val="sl-SI"/>
        </w:rPr>
        <w:t xml:space="preserve">glede na cene </w:t>
      </w:r>
      <w:r w:rsidR="0084044F">
        <w:rPr>
          <w:rFonts w:ascii="Verdana" w:hAnsi="Verdana"/>
          <w:sz w:val="20"/>
          <w:szCs w:val="20"/>
          <w:lang w:val="sl-SI"/>
        </w:rPr>
        <w:t xml:space="preserve">navedene v obrazcu </w:t>
      </w:r>
      <w:r w:rsidR="00E77C79" w:rsidRPr="00E77C79">
        <w:rPr>
          <w:rFonts w:ascii="Verdana" w:hAnsi="Verdana"/>
          <w:i/>
          <w:sz w:val="20"/>
          <w:szCs w:val="28"/>
          <w:lang w:val="sl-SI"/>
        </w:rPr>
        <w:t>Predračun_sklop 1.xls / ePRO – Predračun_sklop 2-5</w:t>
      </w:r>
      <w:r w:rsidR="0084044F">
        <w:rPr>
          <w:rFonts w:ascii="Verdana" w:hAnsi="Verdana"/>
          <w:sz w:val="20"/>
          <w:szCs w:val="20"/>
          <w:lang w:val="sl-SI"/>
        </w:rPr>
        <w:t>, ki je priloga pogodbe.</w:t>
      </w:r>
      <w:r w:rsidR="0084044F" w:rsidRPr="00D34477">
        <w:rPr>
          <w:rFonts w:ascii="Verdana" w:hAnsi="Verdana"/>
          <w:i/>
          <w:sz w:val="20"/>
          <w:szCs w:val="20"/>
          <w:lang w:val="sl-SI"/>
        </w:rPr>
        <w:t xml:space="preserve"> </w:t>
      </w:r>
    </w:p>
    <w:p w14:paraId="5B615DC3" w14:textId="77777777" w:rsidR="000D5380" w:rsidRPr="00D34477" w:rsidRDefault="00DD1248" w:rsidP="00D75869">
      <w:pPr>
        <w:widowControl w:val="0"/>
        <w:numPr>
          <w:ilvl w:val="2"/>
          <w:numId w:val="1"/>
        </w:numPr>
        <w:spacing w:after="120" w:line="240" w:lineRule="auto"/>
        <w:jc w:val="both"/>
        <w:rPr>
          <w:rFonts w:ascii="Verdana" w:hAnsi="Verdana"/>
          <w:sz w:val="20"/>
          <w:szCs w:val="20"/>
          <w:lang w:val="sl-SI"/>
        </w:rPr>
      </w:pPr>
      <w:r>
        <w:rPr>
          <w:rFonts w:ascii="Verdana" w:hAnsi="Verdana"/>
          <w:sz w:val="20"/>
          <w:szCs w:val="20"/>
          <w:lang w:val="sl-SI"/>
        </w:rPr>
        <w:t>Storitve, ki so</w:t>
      </w:r>
      <w:r w:rsidR="000D5380" w:rsidRPr="00D34477">
        <w:rPr>
          <w:rFonts w:ascii="Verdana" w:hAnsi="Verdana"/>
          <w:sz w:val="20"/>
          <w:szCs w:val="20"/>
          <w:lang w:val="sl-SI"/>
        </w:rPr>
        <w:t xml:space="preserve"> predmet pogodbe, opravi </w:t>
      </w:r>
      <w:r w:rsidR="000D5380">
        <w:rPr>
          <w:rFonts w:ascii="Verdana" w:hAnsi="Verdana"/>
          <w:sz w:val="20"/>
          <w:szCs w:val="20"/>
          <w:lang w:val="sl-SI"/>
        </w:rPr>
        <w:t>izvajalec</w:t>
      </w:r>
      <w:r w:rsidR="000D5380" w:rsidRPr="00D34477">
        <w:rPr>
          <w:rFonts w:ascii="Verdana" w:hAnsi="Verdana"/>
          <w:sz w:val="20"/>
          <w:szCs w:val="20"/>
          <w:lang w:val="sl-SI"/>
        </w:rPr>
        <w:t xml:space="preserve"> v skladu z navodili naročnika in s specifikacijami, ki so </w:t>
      </w:r>
      <w:r w:rsidR="00CC20CA">
        <w:rPr>
          <w:rFonts w:ascii="Verdana" w:hAnsi="Verdana"/>
          <w:sz w:val="20"/>
          <w:szCs w:val="20"/>
          <w:lang w:val="sl-SI"/>
        </w:rPr>
        <w:t>priloga</w:t>
      </w:r>
      <w:r w:rsidR="000D5380" w:rsidRPr="00D34477">
        <w:rPr>
          <w:rFonts w:ascii="Verdana" w:hAnsi="Verdana"/>
          <w:sz w:val="20"/>
          <w:szCs w:val="20"/>
          <w:lang w:val="sl-SI"/>
        </w:rPr>
        <w:t xml:space="preserve"> pogodbe.</w:t>
      </w:r>
    </w:p>
    <w:p w14:paraId="4156F634" w14:textId="77777777" w:rsidR="00DD1248" w:rsidRPr="00DD1248" w:rsidRDefault="00DD1248" w:rsidP="00D75869">
      <w:pPr>
        <w:pStyle w:val="Odstavekseznama"/>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4030061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0D66EBCA"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0705DC7" w14:textId="77777777" w:rsidR="000D5380" w:rsidRPr="00DD1248" w:rsidRDefault="000D5380" w:rsidP="005246CF">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zagotovil razpoložljivost potrebnih človeških, informacijskih in finančnih virov;</w:t>
      </w:r>
    </w:p>
    <w:p w14:paraId="5CD54787" w14:textId="76AD0117" w:rsidR="005246CF" w:rsidRPr="005246CF" w:rsidRDefault="005246CF" w:rsidP="005246CF">
      <w:pPr>
        <w:pStyle w:val="Odstavekseznama"/>
        <w:numPr>
          <w:ilvl w:val="3"/>
          <w:numId w:val="1"/>
        </w:numPr>
        <w:spacing w:after="120" w:line="240" w:lineRule="auto"/>
        <w:contextualSpacing w:val="0"/>
        <w:jc w:val="both"/>
        <w:rPr>
          <w:rFonts w:ascii="Verdana" w:hAnsi="Verdana"/>
          <w:sz w:val="20"/>
          <w:szCs w:val="20"/>
          <w:lang w:val="sl-SI"/>
        </w:rPr>
      </w:pPr>
      <w:r w:rsidRPr="005246CF">
        <w:rPr>
          <w:rFonts w:ascii="Verdana" w:hAnsi="Verdana"/>
          <w:sz w:val="20"/>
          <w:szCs w:val="20"/>
          <w:lang w:val="sl-SI"/>
        </w:rPr>
        <w:lastRenderedPageBreak/>
        <w:t xml:space="preserve">zagotovil potrebne pogoje za izvedbo </w:t>
      </w:r>
      <w:r>
        <w:rPr>
          <w:rFonts w:ascii="Verdana" w:hAnsi="Verdana"/>
          <w:sz w:val="20"/>
          <w:szCs w:val="20"/>
          <w:lang w:val="sl-SI"/>
        </w:rPr>
        <w:t>storitev</w:t>
      </w:r>
      <w:r w:rsidRPr="005246CF">
        <w:rPr>
          <w:rFonts w:ascii="Verdana" w:hAnsi="Verdana"/>
          <w:sz w:val="20"/>
          <w:szCs w:val="20"/>
          <w:lang w:val="sl-SI"/>
        </w:rPr>
        <w:t>, kot na primer dostop do prostorov, kjer bo nameščena oprema ponudnika, ustrezno število električnih priključkov, potrebne komunikacijske priključke ter ostalo opremo in pogoje</w:t>
      </w:r>
      <w:r>
        <w:rPr>
          <w:rFonts w:ascii="Verdana" w:hAnsi="Verdana"/>
          <w:sz w:val="20"/>
          <w:szCs w:val="20"/>
          <w:lang w:val="sl-SI"/>
        </w:rPr>
        <w:t>;</w:t>
      </w:r>
    </w:p>
    <w:p w14:paraId="3FC5A1F9" w14:textId="6D687ECC" w:rsidR="00DD1248" w:rsidRPr="00DD1248" w:rsidRDefault="00671C15"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5D3F15">
        <w:rPr>
          <w:rFonts w:ascii="Verdana" w:hAnsi="Verdana"/>
          <w:sz w:val="20"/>
          <w:szCs w:val="20"/>
          <w:lang w:val="sl-SI"/>
        </w:rPr>
        <w:t xml:space="preserve">pisno </w:t>
      </w:r>
      <w:r w:rsidR="00DD1248" w:rsidRPr="005D3F15">
        <w:rPr>
          <w:rFonts w:ascii="Verdana" w:hAnsi="Verdana"/>
          <w:sz w:val="20"/>
          <w:szCs w:val="20"/>
          <w:lang w:val="sl-SI"/>
        </w:rPr>
        <w:t>obveščal izvajalca o ugotovljenih napakah oziroma problemih</w:t>
      </w:r>
      <w:r w:rsidR="00DD1248" w:rsidRPr="00DD1248">
        <w:rPr>
          <w:rFonts w:ascii="Verdana" w:hAnsi="Verdana"/>
          <w:sz w:val="20"/>
          <w:szCs w:val="20"/>
          <w:lang w:val="sl-SI"/>
        </w:rPr>
        <w:t>;</w:t>
      </w:r>
    </w:p>
    <w:p w14:paraId="1BE392EB"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plačal </w:t>
      </w:r>
      <w:r w:rsidR="00515739">
        <w:rPr>
          <w:rFonts w:ascii="Verdana" w:hAnsi="Verdana"/>
          <w:sz w:val="20"/>
          <w:szCs w:val="20"/>
          <w:lang w:val="sl-SI"/>
        </w:rPr>
        <w:t xml:space="preserve">naročene in </w:t>
      </w:r>
      <w:r w:rsidR="00DD1248" w:rsidRPr="00DD1248">
        <w:rPr>
          <w:rFonts w:ascii="Verdana" w:hAnsi="Verdana"/>
          <w:sz w:val="20"/>
          <w:szCs w:val="20"/>
          <w:lang w:val="sl-SI"/>
        </w:rPr>
        <w:t>izvršene storitve</w:t>
      </w:r>
      <w:r w:rsidRPr="00DD1248">
        <w:rPr>
          <w:rFonts w:ascii="Verdana" w:hAnsi="Verdana"/>
          <w:sz w:val="20"/>
          <w:szCs w:val="20"/>
          <w:lang w:val="sl-SI"/>
        </w:rPr>
        <w:t xml:space="preserve"> v dogovorjenem roku.</w:t>
      </w:r>
    </w:p>
    <w:p w14:paraId="04880376"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61EA5995" w14:textId="75425D17" w:rsidR="005246CF" w:rsidRDefault="005246CF" w:rsidP="005246CF">
      <w:pPr>
        <w:pStyle w:val="Odstavekseznama"/>
        <w:numPr>
          <w:ilvl w:val="3"/>
          <w:numId w:val="1"/>
        </w:numPr>
        <w:spacing w:after="120" w:line="240" w:lineRule="auto"/>
        <w:contextualSpacing w:val="0"/>
        <w:jc w:val="both"/>
        <w:rPr>
          <w:rFonts w:ascii="Verdana" w:hAnsi="Verdana"/>
          <w:sz w:val="20"/>
          <w:szCs w:val="20"/>
          <w:lang w:val="sl-SI"/>
        </w:rPr>
      </w:pPr>
      <w:r w:rsidRPr="005246CF">
        <w:rPr>
          <w:rFonts w:ascii="Verdana" w:hAnsi="Verdana"/>
          <w:sz w:val="20"/>
          <w:szCs w:val="20"/>
          <w:lang w:val="sl-SI"/>
        </w:rPr>
        <w:t>storitve, ki so predmet te pogodbe, izvedel kakovostno, v skladu z veljavnimi predpisi, standardi in specificiranimi zahtevami naročnika ter s skrbnostjo dobrega strokovnjaka in v pogodbenih rokih</w:t>
      </w:r>
      <w:r>
        <w:rPr>
          <w:rFonts w:ascii="Verdana" w:hAnsi="Verdana"/>
          <w:sz w:val="20"/>
          <w:szCs w:val="20"/>
          <w:lang w:val="sl-SI"/>
        </w:rPr>
        <w:t>;</w:t>
      </w:r>
    </w:p>
    <w:p w14:paraId="2306D8A6" w14:textId="2040B175" w:rsidR="005246CF" w:rsidRPr="005246CF" w:rsidRDefault="005246CF" w:rsidP="005246CF">
      <w:pPr>
        <w:pStyle w:val="Odstavekseznama"/>
        <w:numPr>
          <w:ilvl w:val="3"/>
          <w:numId w:val="1"/>
        </w:numPr>
        <w:spacing w:after="120" w:line="240" w:lineRule="auto"/>
        <w:contextualSpacing w:val="0"/>
        <w:jc w:val="both"/>
        <w:rPr>
          <w:rFonts w:ascii="Verdana" w:hAnsi="Verdana"/>
          <w:sz w:val="20"/>
          <w:szCs w:val="20"/>
          <w:lang w:val="sl-SI"/>
        </w:rPr>
      </w:pPr>
      <w:r w:rsidRPr="005246CF">
        <w:rPr>
          <w:rFonts w:ascii="Verdana" w:hAnsi="Verdana"/>
          <w:sz w:val="20"/>
          <w:szCs w:val="20"/>
          <w:lang w:val="sl-SI"/>
        </w:rPr>
        <w:t>omogočal ustrezen nadzor naročniku in morebitne ugotovljene nepravilnosti odpravil v roku, ki ga določi naročnik</w:t>
      </w:r>
      <w:r>
        <w:rPr>
          <w:rFonts w:ascii="Verdana" w:hAnsi="Verdana"/>
          <w:sz w:val="20"/>
          <w:szCs w:val="20"/>
          <w:lang w:val="sl-SI"/>
        </w:rPr>
        <w:t>;</w:t>
      </w:r>
      <w:r w:rsidRPr="005246CF">
        <w:rPr>
          <w:rFonts w:ascii="Verdana" w:hAnsi="Verdana"/>
          <w:sz w:val="20"/>
          <w:szCs w:val="20"/>
          <w:lang w:val="sl-SI"/>
        </w:rPr>
        <w:t xml:space="preserve"> </w:t>
      </w:r>
    </w:p>
    <w:p w14:paraId="221AA361"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FD6855">
        <w:rPr>
          <w:rFonts w:ascii="Verdana" w:hAnsi="Verdana"/>
          <w:sz w:val="20"/>
          <w:szCs w:val="20"/>
          <w:lang w:val="sl-SI"/>
        </w:rPr>
        <w:t xml:space="preserve">takoj pisno opozoril naročnika </w:t>
      </w:r>
      <w:r w:rsidRPr="00DD1248">
        <w:rPr>
          <w:rFonts w:ascii="Verdana" w:hAnsi="Verdana"/>
          <w:sz w:val="20"/>
          <w:szCs w:val="20"/>
          <w:lang w:val="sl-SI"/>
        </w:rPr>
        <w:t xml:space="preserve">na okoliščine, ki bi lahko otežile ali onemogočile kvalitetno in pravilno </w:t>
      </w:r>
      <w:r w:rsidR="00DD1248" w:rsidRPr="00DD1248">
        <w:rPr>
          <w:rFonts w:ascii="Verdana" w:hAnsi="Verdana"/>
          <w:sz w:val="20"/>
          <w:szCs w:val="20"/>
          <w:lang w:val="sl-SI"/>
        </w:rPr>
        <w:t>izvedbo storitev</w:t>
      </w:r>
      <w:r w:rsidRPr="00DD1248">
        <w:rPr>
          <w:rFonts w:ascii="Verdana" w:hAnsi="Verdana"/>
          <w:sz w:val="20"/>
          <w:szCs w:val="20"/>
          <w:lang w:val="sl-SI"/>
        </w:rPr>
        <w:t>;</w:t>
      </w:r>
    </w:p>
    <w:p w14:paraId="75959FA1" w14:textId="77777777" w:rsidR="00DD124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z naročnikom sodeloval ter na njegovo zahtevo nemudoma posredoval vso dokumentacijo (finančno, pravno, vse</w:t>
      </w:r>
      <w:r w:rsidR="00515739">
        <w:rPr>
          <w:rFonts w:ascii="Verdana" w:hAnsi="Verdana"/>
          <w:sz w:val="20"/>
          <w:szCs w:val="20"/>
          <w:lang w:val="sl-SI"/>
        </w:rPr>
        <w:t>binsko-projektno…) in pojasnila;</w:t>
      </w:r>
    </w:p>
    <w:p w14:paraId="0819D216" w14:textId="5B2133EB" w:rsidR="00515739" w:rsidRPr="00515739" w:rsidRDefault="00515739"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omo</w:t>
      </w:r>
      <w:r>
        <w:rPr>
          <w:rFonts w:ascii="Verdana" w:hAnsi="Verdana"/>
          <w:sz w:val="20"/>
          <w:szCs w:val="20"/>
          <w:lang w:val="sl-SI"/>
        </w:rPr>
        <w:t>gočal ustrezen nadzor naročniku</w:t>
      </w:r>
      <w:r w:rsidR="005246CF">
        <w:rPr>
          <w:rFonts w:ascii="Verdana" w:hAnsi="Verdana"/>
          <w:sz w:val="20"/>
          <w:szCs w:val="20"/>
          <w:lang w:val="sl-SI"/>
        </w:rPr>
        <w:t>.</w:t>
      </w:r>
    </w:p>
    <w:p w14:paraId="6AADCB8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D1248">
        <w:rPr>
          <w:rFonts w:ascii="Verdana" w:hAnsi="Verdana"/>
          <w:sz w:val="20"/>
          <w:szCs w:val="20"/>
          <w:lang w:val="sl-SI"/>
        </w:rPr>
        <w:t xml:space="preserve">Neutemeljena zavrnitev naročila ali odstopanje od naročenega načina </w:t>
      </w:r>
      <w:r w:rsidR="00DD1248" w:rsidRPr="00DD1248">
        <w:rPr>
          <w:rFonts w:ascii="Verdana" w:hAnsi="Verdana"/>
          <w:sz w:val="20"/>
          <w:szCs w:val="20"/>
          <w:lang w:val="sl-SI"/>
        </w:rPr>
        <w:t>izvedbe</w:t>
      </w:r>
      <w:r w:rsidRPr="00DD1248">
        <w:rPr>
          <w:rFonts w:ascii="Verdana" w:hAnsi="Verdana"/>
          <w:sz w:val="20"/>
          <w:szCs w:val="20"/>
          <w:lang w:val="sl-SI"/>
        </w:rPr>
        <w:t xml:space="preserve"> pomeni kršitev pogodbene obveznosti, zaradi katere lahko naročnik izvede kritni kup, razdre pogodbo, uveljavi finančno zavarovanja </w:t>
      </w:r>
      <w:r w:rsidRPr="00D34477">
        <w:rPr>
          <w:rFonts w:ascii="Verdana" w:hAnsi="Verdana"/>
          <w:sz w:val="20"/>
          <w:szCs w:val="20"/>
          <w:lang w:val="sl-SI"/>
        </w:rPr>
        <w:t>za dobro izvedbo pogodbenih obveznosti, v primeru škode pa tudi zahteva odškodnino.</w:t>
      </w:r>
    </w:p>
    <w:p w14:paraId="28665669" w14:textId="5ED43321" w:rsidR="000D5380" w:rsidRPr="0084044F" w:rsidRDefault="000D5380" w:rsidP="00D75869">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4335DC17" w14:textId="4C2C97B7" w:rsidR="0084044F" w:rsidRDefault="0084044F" w:rsidP="0084044F">
      <w:pPr>
        <w:pStyle w:val="Odstavekseznama"/>
        <w:numPr>
          <w:ilvl w:val="2"/>
          <w:numId w:val="1"/>
        </w:numPr>
        <w:spacing w:after="120" w:line="240" w:lineRule="auto"/>
        <w:contextualSpacing w:val="0"/>
        <w:jc w:val="both"/>
        <w:rPr>
          <w:rFonts w:ascii="Verdana" w:hAnsi="Verdana"/>
          <w:sz w:val="20"/>
          <w:szCs w:val="20"/>
          <w:lang w:val="sl-SI"/>
        </w:rPr>
      </w:pPr>
      <w:r w:rsidRPr="00130842">
        <w:rPr>
          <w:rFonts w:ascii="Verdana" w:hAnsi="Verdana"/>
          <w:sz w:val="20"/>
          <w:szCs w:val="20"/>
          <w:lang w:val="sl-SI"/>
        </w:rPr>
        <w:t>Če naročnik za dokumentacijo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ažurno dostavljati naročniku.</w:t>
      </w:r>
    </w:p>
    <w:p w14:paraId="30991E59"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7D2E0E2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56EDFABB" w14:textId="77777777" w:rsidR="00ED58B3" w:rsidRDefault="000D5380"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izvedbo storitev</w:t>
      </w:r>
      <w:r w:rsidRPr="00D34477">
        <w:rPr>
          <w:rFonts w:ascii="Verdana" w:hAnsi="Verdana"/>
          <w:sz w:val="20"/>
          <w:szCs w:val="20"/>
          <w:lang w:val="sl-SI"/>
        </w:rPr>
        <w:t xml:space="preserve"> iz razlogov, ki niso na strani naročnika ter ne gre za opravičeno zamudo, je dolžan plačati pogodbeno kazen</w:t>
      </w:r>
      <w:r w:rsidR="00ED58B3">
        <w:rPr>
          <w:rFonts w:ascii="Verdana" w:hAnsi="Verdana"/>
          <w:sz w:val="20"/>
          <w:szCs w:val="20"/>
          <w:lang w:val="sl-SI"/>
        </w:rPr>
        <w:t>.</w:t>
      </w:r>
    </w:p>
    <w:p w14:paraId="6AE1D57E" w14:textId="5839B55A" w:rsidR="000D5380" w:rsidRPr="00ED58B3" w:rsidRDefault="00ED58B3" w:rsidP="00ED58B3">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Pogodbena kazen je določena v obrazcu ePRO – Tehnične specifikacije, ki je priloga pogodbe.</w:t>
      </w:r>
    </w:p>
    <w:p w14:paraId="3BA09C9D" w14:textId="0749EA1D" w:rsidR="00ED58B3" w:rsidRPr="00ED58B3" w:rsidRDefault="00ED58B3" w:rsidP="00ED58B3">
      <w:pPr>
        <w:pStyle w:val="Odstavekseznama"/>
        <w:numPr>
          <w:ilvl w:val="2"/>
          <w:numId w:val="8"/>
        </w:numPr>
        <w:spacing w:after="120" w:line="240" w:lineRule="auto"/>
        <w:contextualSpacing w:val="0"/>
        <w:jc w:val="both"/>
        <w:rPr>
          <w:rFonts w:ascii="Verdana" w:hAnsi="Verdana"/>
          <w:sz w:val="20"/>
          <w:szCs w:val="20"/>
          <w:lang w:val="sl-SI"/>
        </w:rPr>
      </w:pPr>
      <w:r w:rsidRPr="00ED58B3">
        <w:rPr>
          <w:rFonts w:ascii="Verdana" w:hAnsi="Verdana"/>
          <w:sz w:val="20"/>
          <w:szCs w:val="20"/>
          <w:lang w:val="sl-SI"/>
        </w:rPr>
        <w:t>Pogodbene kazni se seštevajo in se med seboj ne izključujejo. Ko seštevek pogodbenih kazni doseže 10 % pogodbene vrednosti</w:t>
      </w:r>
      <w:r w:rsidR="00994C13">
        <w:rPr>
          <w:rFonts w:ascii="Verdana" w:hAnsi="Verdana"/>
          <w:sz w:val="20"/>
          <w:szCs w:val="20"/>
          <w:lang w:val="sl-SI"/>
        </w:rPr>
        <w:t xml:space="preserve"> v EUR brez DDV</w:t>
      </w:r>
      <w:r w:rsidRPr="00ED58B3">
        <w:rPr>
          <w:rFonts w:ascii="Verdana" w:hAnsi="Verdana"/>
          <w:sz w:val="20"/>
          <w:szCs w:val="20"/>
          <w:lang w:val="sl-SI"/>
        </w:rPr>
        <w:t>, lahko naročnik brez odpovednega roka odstopi od pogodbe in unovči finančno zavarovanje za dobro izvedbo pogodbenih obveznosti.</w:t>
      </w:r>
    </w:p>
    <w:p w14:paraId="46A8103D" w14:textId="4BC765FE" w:rsidR="000F3C4A" w:rsidRDefault="000F3C4A" w:rsidP="00D75869">
      <w:pPr>
        <w:widowControl w:val="0"/>
        <w:numPr>
          <w:ilvl w:val="2"/>
          <w:numId w:val="8"/>
        </w:numPr>
        <w:spacing w:before="120" w:after="120" w:line="240" w:lineRule="auto"/>
        <w:jc w:val="both"/>
        <w:rPr>
          <w:rFonts w:ascii="Verdana" w:hAnsi="Verdana"/>
          <w:sz w:val="20"/>
          <w:szCs w:val="20"/>
          <w:lang w:val="sl-SI"/>
        </w:rPr>
      </w:pPr>
      <w:r w:rsidRPr="0084044F">
        <w:rPr>
          <w:rFonts w:ascii="Verdana" w:hAnsi="Verdana"/>
          <w:sz w:val="20"/>
          <w:szCs w:val="20"/>
          <w:lang w:val="sl-SI"/>
        </w:rPr>
        <w:t xml:space="preserve">Naročnik ima pravico zahtevati od izvajalca poleg pogodbene kazni tudi izpolnitev obveznosti, s katero je bil izvajalec v zamudi. </w:t>
      </w:r>
    </w:p>
    <w:p w14:paraId="74C82F31" w14:textId="1CEC638F" w:rsidR="000D5380" w:rsidRDefault="000D5380"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 xml:space="preserve">izvedbo storitev </w:t>
      </w:r>
      <w:r w:rsidRPr="00D34477">
        <w:rPr>
          <w:rFonts w:ascii="Verdana" w:hAnsi="Verdana"/>
          <w:sz w:val="20"/>
          <w:szCs w:val="20"/>
          <w:lang w:val="sl-SI"/>
        </w:rPr>
        <w:t xml:space="preserve">toliko, da bi lahko naročniku nastala škoda ali da bi </w:t>
      </w:r>
      <w:r w:rsidR="00A8403A">
        <w:rPr>
          <w:rFonts w:ascii="Verdana" w:hAnsi="Verdana"/>
          <w:sz w:val="20"/>
          <w:szCs w:val="20"/>
          <w:lang w:val="sl-SI"/>
        </w:rPr>
        <w:t>izvedba</w:t>
      </w:r>
      <w:r w:rsidRPr="00D34477">
        <w:rPr>
          <w:rFonts w:ascii="Verdana" w:hAnsi="Verdana"/>
          <w:sz w:val="20"/>
          <w:szCs w:val="20"/>
          <w:lang w:val="sl-SI"/>
        </w:rPr>
        <w:t xml:space="preserve"> izgubila pomen, lahko naročnik nadomestno </w:t>
      </w:r>
      <w:r w:rsidR="00A8403A">
        <w:rPr>
          <w:rFonts w:ascii="Verdana" w:hAnsi="Verdana"/>
          <w:sz w:val="20"/>
          <w:szCs w:val="20"/>
          <w:lang w:val="sl-SI"/>
        </w:rPr>
        <w:t xml:space="preserve">storitev </w:t>
      </w:r>
      <w:r w:rsidRPr="00D34477">
        <w:rPr>
          <w:rFonts w:ascii="Verdana" w:hAnsi="Verdana"/>
          <w:sz w:val="20"/>
          <w:szCs w:val="20"/>
          <w:lang w:val="sl-SI"/>
        </w:rPr>
        <w:t xml:space="preserve">naroči pri drugem </w:t>
      </w:r>
      <w:r>
        <w:rPr>
          <w:rFonts w:ascii="Verdana" w:hAnsi="Verdana"/>
          <w:sz w:val="20"/>
          <w:szCs w:val="20"/>
          <w:lang w:val="sl-SI"/>
        </w:rPr>
        <w:t>izvajalc</w:t>
      </w:r>
      <w:r w:rsidRPr="00D34477">
        <w:rPr>
          <w:rFonts w:ascii="Verdana" w:hAnsi="Verdana"/>
          <w:sz w:val="20"/>
          <w:szCs w:val="20"/>
          <w:lang w:val="sl-SI"/>
        </w:rPr>
        <w:t>u na stroške zamudnika (pri tem uporabi dano zavarovanje dobre izvedbe pogodbenih obveznosti), lahko pa zahteva povrnitev dejanske škode ali razdre pogodbo.</w:t>
      </w:r>
    </w:p>
    <w:p w14:paraId="7B9DC040" w14:textId="77777777" w:rsidR="0084044F" w:rsidRPr="00CC4605" w:rsidRDefault="0084044F" w:rsidP="0084044F">
      <w:pPr>
        <w:pStyle w:val="Odstavekseznama"/>
        <w:keepLines/>
        <w:widowControl w:val="0"/>
        <w:numPr>
          <w:ilvl w:val="2"/>
          <w:numId w:val="8"/>
        </w:numPr>
        <w:spacing w:after="120" w:line="240" w:lineRule="auto"/>
        <w:contextualSpacing w:val="0"/>
        <w:jc w:val="both"/>
        <w:rPr>
          <w:rFonts w:ascii="Verdana" w:hAnsi="Verdana"/>
          <w:sz w:val="20"/>
          <w:szCs w:val="20"/>
          <w:lang w:val="sl-SI"/>
        </w:rPr>
      </w:pPr>
      <w:r w:rsidRPr="00CC4605">
        <w:rPr>
          <w:rFonts w:ascii="Verdana" w:hAnsi="Verdana"/>
          <w:sz w:val="20"/>
          <w:szCs w:val="20"/>
          <w:lang w:val="sl-SI"/>
        </w:rPr>
        <w:lastRenderedPageBreak/>
        <w:t>Izvajalec plača znesek pogodbene kazni ali kritje nadomestne storitve na podlagi računa naročnika v roku osmih (8) dni po prejemu računa, v kolikor naročnik zneska pogodbene kazni ne kompenzira pri plačilu svoje obveznosti. V tem primeru je izvajalec dolžan izstaviti naročniku dobropis v višini obračunanega popusta najkasneje v roku treh (3) dni po plačilu računa.</w:t>
      </w:r>
    </w:p>
    <w:p w14:paraId="026F61FA" w14:textId="77777777" w:rsidR="000D5380" w:rsidRDefault="00493D79" w:rsidP="00D75869">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3135520C" w14:textId="77777777" w:rsidR="000F3C4A" w:rsidRDefault="000F3C4A" w:rsidP="00D75869">
      <w:pPr>
        <w:widowControl w:val="0"/>
        <w:numPr>
          <w:ilvl w:val="2"/>
          <w:numId w:val="8"/>
        </w:numPr>
        <w:spacing w:before="120" w:after="120" w:line="240" w:lineRule="auto"/>
        <w:jc w:val="both"/>
        <w:rPr>
          <w:rFonts w:ascii="Verdana" w:hAnsi="Verdana"/>
          <w:sz w:val="20"/>
          <w:szCs w:val="20"/>
          <w:lang w:val="sl-SI"/>
        </w:rPr>
      </w:pPr>
      <w:bookmarkStart w:id="4" w:name="_Hlk73439431"/>
      <w:r w:rsidRPr="009E60FF">
        <w:rPr>
          <w:rFonts w:ascii="Verdana" w:hAnsi="Verdana"/>
          <w:sz w:val="20"/>
          <w:szCs w:val="20"/>
          <w:lang w:val="sl-SI"/>
        </w:rPr>
        <w:t xml:space="preserve">Uveljavljanje pogodbene kazni ne izključuje unovčitve finančnega zavarovanja. </w:t>
      </w:r>
    </w:p>
    <w:p w14:paraId="659974FE" w14:textId="77777777" w:rsidR="000F3C4A" w:rsidRPr="007465A8" w:rsidRDefault="000F3C4A" w:rsidP="00D75869">
      <w:pPr>
        <w:keepLines/>
        <w:widowControl w:val="0"/>
        <w:numPr>
          <w:ilvl w:val="2"/>
          <w:numId w:val="8"/>
        </w:numPr>
        <w:spacing w:before="120" w:after="120" w:line="240" w:lineRule="auto"/>
        <w:jc w:val="both"/>
        <w:rPr>
          <w:rFonts w:ascii="Verdana" w:hAnsi="Verdana"/>
          <w:sz w:val="20"/>
          <w:szCs w:val="20"/>
          <w:lang w:val="sl-SI"/>
        </w:rPr>
      </w:pPr>
      <w:bookmarkStart w:id="5" w:name="_Hlk73439435"/>
      <w:bookmarkEnd w:id="4"/>
      <w:r w:rsidRPr="007465A8">
        <w:rPr>
          <w:rFonts w:ascii="Verdana" w:hAnsi="Verdana"/>
          <w:sz w:val="20"/>
          <w:szCs w:val="20"/>
          <w:lang w:val="sl-SI"/>
        </w:rPr>
        <w:t>Odškodninska odgovornost izvajalca je omejena na največ skupno pogodbeno vrednost brez DDV, razen za naklepno povzročeno škodo.</w:t>
      </w:r>
    </w:p>
    <w:bookmarkEnd w:id="5"/>
    <w:p w14:paraId="483B0C42" w14:textId="77777777"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C52280E"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16D76007"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0DD98B36"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6DBE516F"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46FFB8"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73CCFB00" w14:textId="65157610" w:rsidR="000D5380" w:rsidRDefault="004C4E27" w:rsidP="00D75869">
      <w:pPr>
        <w:widowControl w:val="0"/>
        <w:numPr>
          <w:ilvl w:val="2"/>
          <w:numId w:val="17"/>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Pr>
          <w:rFonts w:ascii="Verdana" w:hAnsi="Verdana"/>
          <w:sz w:val="20"/>
          <w:szCs w:val="20"/>
          <w:lang w:val="sl-SI"/>
        </w:rPr>
        <w:t xml:space="preserve"> mora</w:t>
      </w:r>
      <w:r w:rsidR="000D5380" w:rsidRPr="00D34477">
        <w:rPr>
          <w:rFonts w:ascii="Verdana" w:hAnsi="Verdana"/>
          <w:sz w:val="20"/>
          <w:szCs w:val="20"/>
          <w:lang w:val="sl-SI"/>
        </w:rPr>
        <w:t xml:space="preserve"> najkasneje v desetih dneh od </w:t>
      </w:r>
      <w:r w:rsidR="002A61F7">
        <w:rPr>
          <w:rFonts w:ascii="Verdana" w:hAnsi="Verdana"/>
          <w:sz w:val="20"/>
          <w:szCs w:val="20"/>
          <w:lang w:val="sl-SI"/>
        </w:rPr>
        <w:t>sklenitve</w:t>
      </w:r>
      <w:r w:rsidR="00654758">
        <w:rPr>
          <w:rFonts w:ascii="Verdana" w:hAnsi="Verdana"/>
          <w:sz w:val="20"/>
          <w:szCs w:val="20"/>
          <w:lang w:val="sl-SI"/>
        </w:rPr>
        <w:t xml:space="preserve"> pogodbe</w:t>
      </w:r>
      <w:r w:rsidR="000D5380" w:rsidRPr="00D34477">
        <w:rPr>
          <w:rFonts w:ascii="Verdana" w:hAnsi="Verdana"/>
          <w:sz w:val="20"/>
          <w:szCs w:val="20"/>
          <w:lang w:val="sl-SI"/>
        </w:rPr>
        <w:t xml:space="preserve">, kot pogoj za veljavnost pogodbe naročniku izročiti finančno zavarovanje </w:t>
      </w:r>
      <w:r w:rsidR="00890C74" w:rsidRPr="00890C74">
        <w:rPr>
          <w:rFonts w:ascii="Verdana" w:hAnsi="Verdana"/>
          <w:sz w:val="20"/>
          <w:szCs w:val="20"/>
          <w:lang w:val="sl-SI"/>
        </w:rPr>
        <w:t xml:space="preserve">za dobro izvedbo pogodbenih obveznosti </w:t>
      </w:r>
      <w:r w:rsidR="000D5380" w:rsidRPr="00D34477">
        <w:rPr>
          <w:rFonts w:ascii="Verdana" w:hAnsi="Verdana"/>
          <w:sz w:val="20"/>
          <w:szCs w:val="20"/>
          <w:lang w:val="sl-SI"/>
        </w:rPr>
        <w:t>v</w:t>
      </w:r>
      <w:r w:rsidR="00251AAB">
        <w:rPr>
          <w:rFonts w:ascii="Verdana" w:hAnsi="Verdana"/>
          <w:sz w:val="20"/>
          <w:szCs w:val="20"/>
          <w:lang w:val="sl-SI"/>
        </w:rPr>
        <w:t xml:space="preserve">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273225" w14:paraId="3A027C3F" w14:textId="77777777" w:rsidTr="00D13D86">
        <w:trPr>
          <w:trHeight w:val="20"/>
          <w:jc w:val="right"/>
        </w:trPr>
        <w:tc>
          <w:tcPr>
            <w:tcW w:w="4830" w:type="dxa"/>
            <w:tcBorders>
              <w:bottom w:val="single" w:sz="4" w:space="0" w:color="auto"/>
            </w:tcBorders>
            <w:shd w:val="clear" w:color="auto" w:fill="FDB940"/>
            <w:vAlign w:val="center"/>
          </w:tcPr>
          <w:p w14:paraId="19C621F1" w14:textId="77777777" w:rsidR="00251AAB" w:rsidRPr="00273225" w:rsidRDefault="00251AAB" w:rsidP="006179A9">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6110E69A" w14:textId="77777777" w:rsidR="00251AAB" w:rsidRPr="00273225" w:rsidRDefault="00251AAB" w:rsidP="006179A9">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606B89CB" w14:textId="77777777" w:rsidR="00251AAB" w:rsidRPr="00273225" w:rsidRDefault="00251AAB" w:rsidP="006179A9">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18922783" w14:textId="77777777" w:rsidR="00251AAB" w:rsidRPr="00273225" w:rsidRDefault="00251AAB" w:rsidP="006179A9">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251AAB" w:rsidRPr="00273225" w14:paraId="4012DF80" w14:textId="77777777" w:rsidTr="00D13D86">
        <w:trPr>
          <w:trHeight w:val="20"/>
          <w:jc w:val="right"/>
        </w:trPr>
        <w:tc>
          <w:tcPr>
            <w:tcW w:w="4830" w:type="dxa"/>
            <w:tcBorders>
              <w:bottom w:val="single" w:sz="4" w:space="0" w:color="auto"/>
            </w:tcBorders>
            <w:shd w:val="clear" w:color="auto" w:fill="FFF0D5"/>
            <w:vAlign w:val="center"/>
          </w:tcPr>
          <w:p w14:paraId="0C654472" w14:textId="77777777" w:rsidR="00251AAB" w:rsidRPr="00F94217" w:rsidRDefault="00251AAB" w:rsidP="006179A9">
            <w:pPr>
              <w:widowControl w:val="0"/>
              <w:spacing w:after="0" w:line="240" w:lineRule="auto"/>
              <w:jc w:val="both"/>
              <w:rPr>
                <w:rFonts w:ascii="Verdana" w:hAnsi="Verdana"/>
                <w:sz w:val="20"/>
                <w:szCs w:val="20"/>
                <w:lang w:val="sl-SI"/>
              </w:rPr>
            </w:pPr>
            <w:r w:rsidRPr="00F94217">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4E7ACBC2" w14:textId="0B0A7330" w:rsidR="00251AAB" w:rsidRPr="00F94217" w:rsidRDefault="00251AAB" w:rsidP="006179A9">
            <w:pPr>
              <w:widowControl w:val="0"/>
              <w:spacing w:after="0" w:line="240" w:lineRule="auto"/>
              <w:jc w:val="both"/>
              <w:rPr>
                <w:rFonts w:ascii="Verdana" w:hAnsi="Verdana"/>
                <w:sz w:val="20"/>
                <w:szCs w:val="20"/>
                <w:lang w:val="sl-SI"/>
              </w:rPr>
            </w:pPr>
            <w:r w:rsidRPr="00F94217">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6DD21207" w14:textId="53C9599B" w:rsidR="00251AAB" w:rsidRPr="007D4EC2" w:rsidRDefault="00F94217" w:rsidP="007D4EC2">
            <w:pPr>
              <w:widowControl w:val="0"/>
              <w:spacing w:after="0" w:line="240" w:lineRule="auto"/>
              <w:jc w:val="center"/>
              <w:rPr>
                <w:rFonts w:ascii="Verdana" w:hAnsi="Verdana"/>
                <w:sz w:val="20"/>
                <w:szCs w:val="20"/>
                <w:lang w:val="sl-SI"/>
              </w:rPr>
            </w:pPr>
            <w:r w:rsidRPr="00F94217">
              <w:rPr>
                <w:rFonts w:ascii="Verdana" w:hAnsi="Verdana"/>
                <w:sz w:val="20"/>
                <w:szCs w:val="20"/>
                <w:lang w:val="sl-SI"/>
              </w:rPr>
              <w:t>10% skupne pogodbene vrednosti z DDV</w:t>
            </w:r>
            <w:r w:rsidR="007D4EC2">
              <w:rPr>
                <w:rFonts w:ascii="Verdana" w:hAnsi="Verdana"/>
                <w:sz w:val="20"/>
                <w:szCs w:val="20"/>
                <w:lang w:val="sl-SI"/>
              </w:rPr>
              <w:t xml:space="preserve"> za vsak sklop posebej</w:t>
            </w:r>
          </w:p>
        </w:tc>
        <w:tc>
          <w:tcPr>
            <w:tcW w:w="2054" w:type="dxa"/>
            <w:tcBorders>
              <w:bottom w:val="single" w:sz="4" w:space="0" w:color="auto"/>
            </w:tcBorders>
            <w:shd w:val="clear" w:color="auto" w:fill="FFF0D5"/>
            <w:vAlign w:val="center"/>
          </w:tcPr>
          <w:p w14:paraId="2F0A7AB9" w14:textId="76CAEE53" w:rsidR="00251AAB" w:rsidRPr="00273225" w:rsidRDefault="00251AAB" w:rsidP="006179A9">
            <w:pPr>
              <w:widowControl w:val="0"/>
              <w:spacing w:after="0" w:line="240" w:lineRule="auto"/>
              <w:jc w:val="center"/>
              <w:rPr>
                <w:rFonts w:ascii="Verdana" w:hAnsi="Verdana"/>
                <w:sz w:val="20"/>
                <w:szCs w:val="20"/>
                <w:lang w:val="sl-SI"/>
              </w:rPr>
            </w:pPr>
            <w:r w:rsidRPr="00F94217">
              <w:rPr>
                <w:rFonts w:ascii="Verdana" w:hAnsi="Verdana"/>
                <w:sz w:val="20"/>
                <w:szCs w:val="20"/>
                <w:lang w:val="sl-SI"/>
              </w:rPr>
              <w:t>od začetka veljavnosti pogodbe do</w:t>
            </w:r>
            <w:r w:rsidR="00F94217">
              <w:rPr>
                <w:rFonts w:ascii="Verdana" w:hAnsi="Verdana"/>
                <w:sz w:val="20"/>
                <w:szCs w:val="20"/>
                <w:lang w:val="sl-SI"/>
              </w:rPr>
              <w:t xml:space="preserve"> </w:t>
            </w:r>
            <w:r w:rsidR="00F94217" w:rsidRPr="00F94217">
              <w:rPr>
                <w:rFonts w:ascii="Verdana" w:hAnsi="Verdana"/>
                <w:sz w:val="20"/>
                <w:szCs w:val="20"/>
                <w:lang w:val="sl-SI"/>
              </w:rPr>
              <w:t>najmanj 30 dni po koncu veljavnosti pogodbe</w:t>
            </w:r>
          </w:p>
        </w:tc>
      </w:tr>
    </w:tbl>
    <w:p w14:paraId="2F15189A" w14:textId="77777777" w:rsidR="00251AAB" w:rsidRPr="00452574" w:rsidRDefault="00251AAB" w:rsidP="00F94217">
      <w:pPr>
        <w:pStyle w:val="Odstavekseznama"/>
        <w:widowControl w:val="0"/>
        <w:numPr>
          <w:ilvl w:val="0"/>
          <w:numId w:val="24"/>
        </w:numPr>
        <w:spacing w:before="120" w:after="120" w:line="240" w:lineRule="auto"/>
        <w:ind w:left="714" w:hanging="357"/>
        <w:contextualSpacing w:val="0"/>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2F4232C8" w14:textId="5A8E8CCC" w:rsidR="00F94217" w:rsidRPr="00454CE3" w:rsidRDefault="00F94217" w:rsidP="00F94217">
      <w:pPr>
        <w:pStyle w:val="Odstavekseznama"/>
        <w:numPr>
          <w:ilvl w:val="3"/>
          <w:numId w:val="17"/>
        </w:numPr>
        <w:spacing w:after="120" w:line="240" w:lineRule="auto"/>
        <w:contextualSpacing w:val="0"/>
        <w:jc w:val="both"/>
        <w:rPr>
          <w:rFonts w:ascii="Verdana" w:hAnsi="Verdana"/>
          <w:sz w:val="20"/>
          <w:szCs w:val="20"/>
          <w:lang w:val="sl-SI"/>
        </w:rPr>
      </w:pPr>
      <w:r w:rsidRPr="00454CE3">
        <w:rPr>
          <w:rFonts w:ascii="Verdana" w:hAnsi="Verdana"/>
          <w:sz w:val="20"/>
          <w:szCs w:val="20"/>
          <w:lang w:val="sl-SI"/>
        </w:rPr>
        <w:t xml:space="preserve">če izvajalec, v skladu z zahtevami pogodbe in obrazcem ePRO </w:t>
      </w:r>
      <w:r w:rsidR="00E77C79">
        <w:rPr>
          <w:rFonts w:ascii="Verdana" w:hAnsi="Verdana"/>
          <w:sz w:val="20"/>
          <w:szCs w:val="20"/>
          <w:lang w:val="sl-SI"/>
        </w:rPr>
        <w:t>–</w:t>
      </w:r>
      <w:r w:rsidRPr="00454CE3">
        <w:rPr>
          <w:rFonts w:ascii="Verdana" w:hAnsi="Verdana"/>
          <w:sz w:val="20"/>
          <w:szCs w:val="20"/>
          <w:lang w:val="sl-SI"/>
        </w:rPr>
        <w:t xml:space="preserve"> </w:t>
      </w:r>
      <w:r w:rsidR="00E77C79">
        <w:rPr>
          <w:rFonts w:ascii="Verdana" w:hAnsi="Verdana"/>
          <w:sz w:val="20"/>
          <w:szCs w:val="20"/>
          <w:lang w:val="sl-SI"/>
        </w:rPr>
        <w:t>Tehnične s</w:t>
      </w:r>
      <w:r w:rsidRPr="00454CE3">
        <w:rPr>
          <w:rFonts w:ascii="Verdana" w:hAnsi="Verdana"/>
          <w:sz w:val="20"/>
          <w:szCs w:val="20"/>
          <w:lang w:val="sl-SI"/>
        </w:rPr>
        <w:t>pecifikacije, ne izpolni svojih obveznosti v celoti, pravočasno, pravilno ali kvalitetno;</w:t>
      </w:r>
    </w:p>
    <w:p w14:paraId="45E403BF" w14:textId="459D9F42" w:rsidR="00670277" w:rsidRDefault="000F3C4A" w:rsidP="00D75869">
      <w:pPr>
        <w:widowControl w:val="0"/>
        <w:numPr>
          <w:ilvl w:val="3"/>
          <w:numId w:val="17"/>
        </w:numPr>
        <w:spacing w:before="120" w:after="120" w:line="240" w:lineRule="auto"/>
        <w:jc w:val="both"/>
        <w:rPr>
          <w:rFonts w:ascii="Verdana" w:hAnsi="Verdana"/>
          <w:sz w:val="20"/>
          <w:szCs w:val="20"/>
          <w:lang w:val="sl-SI"/>
        </w:rPr>
      </w:pPr>
      <w:r w:rsidRPr="00FA3419">
        <w:rPr>
          <w:rFonts w:ascii="Verdana" w:hAnsi="Verdana"/>
          <w:sz w:val="20"/>
          <w:szCs w:val="20"/>
          <w:lang w:val="sl-SI"/>
        </w:rPr>
        <w:t>dosežek maksimalne višine pogodbene kazni</w:t>
      </w:r>
      <w:r w:rsidR="00994C13">
        <w:rPr>
          <w:rFonts w:ascii="Verdana" w:hAnsi="Verdana"/>
          <w:sz w:val="20"/>
          <w:szCs w:val="20"/>
          <w:lang w:val="sl-SI"/>
        </w:rPr>
        <w:t xml:space="preserve"> (</w:t>
      </w:r>
      <w:r w:rsidR="00994C13" w:rsidRPr="00994C13">
        <w:rPr>
          <w:rFonts w:ascii="Verdana" w:hAnsi="Verdana"/>
          <w:sz w:val="20"/>
          <w:szCs w:val="20"/>
          <w:lang w:val="sl-SI"/>
        </w:rPr>
        <w:t>če seštevek pogodbenih kazni doseže višino 10 % pogodbene vrednosti</w:t>
      </w:r>
      <w:r w:rsidR="00994C13">
        <w:rPr>
          <w:rFonts w:ascii="Verdana" w:hAnsi="Verdana"/>
          <w:sz w:val="20"/>
          <w:szCs w:val="20"/>
          <w:lang w:val="sl-SI"/>
        </w:rPr>
        <w:t xml:space="preserve"> v EUR brez DDV)</w:t>
      </w:r>
      <w:r w:rsidR="0098590D">
        <w:rPr>
          <w:rFonts w:ascii="Verdana" w:hAnsi="Verdana"/>
          <w:sz w:val="20"/>
          <w:szCs w:val="20"/>
          <w:lang w:val="sl-SI"/>
        </w:rPr>
        <w:t>;</w:t>
      </w:r>
    </w:p>
    <w:p w14:paraId="66EAE030" w14:textId="77777777"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102A0B">
        <w:rPr>
          <w:rFonts w:ascii="Verdana" w:hAnsi="Verdana"/>
          <w:sz w:val="20"/>
          <w:szCs w:val="20"/>
          <w:lang w:val="sl-SI"/>
        </w:rPr>
        <w:t>in</w:t>
      </w:r>
      <w:r w:rsidRPr="00D34477">
        <w:rPr>
          <w:rFonts w:ascii="Verdana" w:hAnsi="Verdana"/>
          <w:sz w:val="20"/>
          <w:szCs w:val="20"/>
          <w:lang w:val="sl-SI"/>
        </w:rPr>
        <w:t>solventnost, prisilno poravnavo ali stečaj;</w:t>
      </w:r>
    </w:p>
    <w:p w14:paraId="5BA77A09" w14:textId="57561850" w:rsidR="00251AAB" w:rsidRDefault="00251AAB" w:rsidP="00D75869">
      <w:pPr>
        <w:widowControl w:val="0"/>
        <w:numPr>
          <w:ilvl w:val="3"/>
          <w:numId w:val="17"/>
        </w:numPr>
        <w:spacing w:after="120" w:line="240" w:lineRule="auto"/>
        <w:jc w:val="both"/>
        <w:rPr>
          <w:rFonts w:ascii="Verdana" w:hAnsi="Verdana"/>
          <w:sz w:val="20"/>
          <w:szCs w:val="20"/>
          <w:lang w:val="sl-SI"/>
        </w:rPr>
      </w:pPr>
      <w:r>
        <w:rPr>
          <w:rFonts w:ascii="Verdana" w:hAnsi="Verdana"/>
          <w:sz w:val="20"/>
          <w:szCs w:val="20"/>
          <w:lang w:val="sl-SI"/>
        </w:rPr>
        <w:t>če izvajalec krši zaupnost podatkov</w:t>
      </w:r>
      <w:r w:rsidR="000F3C4A">
        <w:rPr>
          <w:rFonts w:ascii="Verdana" w:hAnsi="Verdana"/>
          <w:sz w:val="20"/>
          <w:szCs w:val="20"/>
          <w:lang w:val="sl-SI"/>
        </w:rPr>
        <w:t xml:space="preserve"> </w:t>
      </w:r>
      <w:bookmarkStart w:id="6" w:name="_Hlk76471648"/>
      <w:r w:rsidR="000F3C4A" w:rsidRPr="000F3C4A">
        <w:rPr>
          <w:rFonts w:ascii="Verdana" w:hAnsi="Verdana"/>
          <w:sz w:val="20"/>
          <w:szCs w:val="20"/>
          <w:lang w:val="sl-SI"/>
        </w:rPr>
        <w:t>ali kako drugače krši pogodbena določila</w:t>
      </w:r>
      <w:bookmarkEnd w:id="6"/>
      <w:r>
        <w:rPr>
          <w:rFonts w:ascii="Verdana" w:hAnsi="Verdana"/>
          <w:sz w:val="20"/>
          <w:szCs w:val="20"/>
          <w:lang w:val="sl-SI"/>
        </w:rPr>
        <w:t>;</w:t>
      </w:r>
    </w:p>
    <w:p w14:paraId="2FA3AF15" w14:textId="67D7A6F3" w:rsidR="00251AAB" w:rsidRDefault="00251AAB" w:rsidP="00D75869">
      <w:pPr>
        <w:pStyle w:val="Odstavekseznama"/>
        <w:numPr>
          <w:ilvl w:val="3"/>
          <w:numId w:val="17"/>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r w:rsidR="00F94217">
        <w:rPr>
          <w:rFonts w:ascii="Verdana" w:hAnsi="Verdana"/>
          <w:sz w:val="20"/>
          <w:szCs w:val="20"/>
          <w:lang w:val="sl-SI"/>
        </w:rPr>
        <w:t>;</w:t>
      </w:r>
    </w:p>
    <w:p w14:paraId="647E141A" w14:textId="77777777" w:rsidR="00F94217" w:rsidRPr="00454CE3" w:rsidRDefault="00F94217" w:rsidP="00F94217">
      <w:pPr>
        <w:pStyle w:val="Odstavekseznama"/>
        <w:numPr>
          <w:ilvl w:val="3"/>
          <w:numId w:val="17"/>
        </w:numPr>
        <w:spacing w:after="120" w:line="240" w:lineRule="auto"/>
        <w:contextualSpacing w:val="0"/>
        <w:jc w:val="both"/>
        <w:rPr>
          <w:rFonts w:ascii="Verdana" w:hAnsi="Verdana"/>
          <w:sz w:val="20"/>
          <w:szCs w:val="20"/>
          <w:lang w:val="sl-SI"/>
        </w:rPr>
      </w:pPr>
      <w:r w:rsidRPr="00454CE3">
        <w:rPr>
          <w:rFonts w:ascii="Verdana" w:hAnsi="Verdana"/>
          <w:sz w:val="20"/>
          <w:szCs w:val="20"/>
          <w:lang w:val="sl-SI"/>
        </w:rPr>
        <w:t>zaradi drugih kršitev ali zamude na strani izvajalca.</w:t>
      </w:r>
    </w:p>
    <w:p w14:paraId="358083EF" w14:textId="77777777" w:rsidR="00C65A75" w:rsidRDefault="00C65A75" w:rsidP="005F487F">
      <w:pPr>
        <w:pStyle w:val="Odstavekseznama"/>
        <w:widowControl w:val="0"/>
        <w:numPr>
          <w:ilvl w:val="0"/>
          <w:numId w:val="24"/>
        </w:numPr>
        <w:spacing w:after="120" w:line="240" w:lineRule="auto"/>
        <w:contextualSpacing w:val="0"/>
        <w:jc w:val="both"/>
        <w:rPr>
          <w:rFonts w:ascii="Verdana" w:hAnsi="Verdana"/>
          <w:sz w:val="20"/>
          <w:szCs w:val="20"/>
          <w:lang w:val="sl-SI"/>
        </w:rPr>
      </w:pPr>
      <w:r w:rsidRPr="00C65A75">
        <w:rPr>
          <w:rFonts w:ascii="Verdana" w:hAnsi="Verdana"/>
          <w:sz w:val="20"/>
          <w:szCs w:val="20"/>
          <w:lang w:val="sl-SI"/>
        </w:rPr>
        <w:lastRenderedPageBreak/>
        <w:t xml:space="preserve">Naročnik lahko finančno zavarovanje uveljavi brez predhodnega opomina, mora pa izvajalca o tem, da ga je uveljavil, obvestiti elektronsko </w:t>
      </w:r>
      <w:r w:rsidR="00275A15">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14:paraId="1E52305B" w14:textId="77777777" w:rsidR="00251AAB" w:rsidRPr="00251AAB" w:rsidRDefault="00251AAB" w:rsidP="005F487F">
      <w:pPr>
        <w:pStyle w:val="Odstavekseznama"/>
        <w:numPr>
          <w:ilvl w:val="0"/>
          <w:numId w:val="24"/>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053EE959" w14:textId="044D5A58"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598AB5ED" w14:textId="203C5BB0" w:rsidR="000D5380" w:rsidRPr="00D34477" w:rsidRDefault="00CB06DB" w:rsidP="009E0509">
      <w:pPr>
        <w:widowControl w:val="0"/>
        <w:spacing w:before="120" w:after="120" w:line="240" w:lineRule="auto"/>
        <w:ind w:firstLine="357"/>
        <w:jc w:val="center"/>
        <w:rPr>
          <w:rFonts w:ascii="Verdana" w:hAnsi="Verdana"/>
          <w:sz w:val="20"/>
          <w:szCs w:val="20"/>
          <w:lang w:val="sl-SI"/>
        </w:rPr>
      </w:pPr>
      <w:r w:rsidRPr="00176B5A">
        <w:rPr>
          <w:rFonts w:ascii="Verdana" w:hAnsi="Verdana"/>
          <w:sz w:val="20"/>
          <w:szCs w:val="20"/>
          <w:lang w:val="sl-SI"/>
        </w:rPr>
        <w:t>VAROVANJE PODATKOV</w:t>
      </w:r>
      <w:r>
        <w:rPr>
          <w:rFonts w:ascii="Verdana" w:hAnsi="Verdana"/>
          <w:sz w:val="20"/>
          <w:szCs w:val="20"/>
          <w:lang w:val="sl-SI"/>
        </w:rPr>
        <w:t xml:space="preserve"> </w:t>
      </w:r>
    </w:p>
    <w:p w14:paraId="516D176B" w14:textId="536A73AC" w:rsidR="00D860FB" w:rsidRPr="00A64C7C" w:rsidRDefault="00D860FB" w:rsidP="00A64C7C">
      <w:pPr>
        <w:widowControl w:val="0"/>
        <w:numPr>
          <w:ilvl w:val="0"/>
          <w:numId w:val="41"/>
        </w:numPr>
        <w:spacing w:before="120" w:after="120" w:line="240" w:lineRule="auto"/>
        <w:jc w:val="both"/>
        <w:rPr>
          <w:rFonts w:ascii="Verdana" w:hAnsi="Verdana"/>
          <w:sz w:val="20"/>
          <w:szCs w:val="20"/>
          <w:lang w:val="sl-SI"/>
        </w:rPr>
      </w:pPr>
      <w:bookmarkStart w:id="7" w:name="_Hlk73529147"/>
      <w:r w:rsidRPr="00A64C7C">
        <w:rPr>
          <w:rFonts w:ascii="Verdana" w:hAnsi="Verdana"/>
          <w:sz w:val="20"/>
          <w:szCs w:val="20"/>
          <w:lang w:val="sl-SI"/>
        </w:rPr>
        <w:t>Izvajalec</w:t>
      </w:r>
      <w:r w:rsidR="00CB06DB" w:rsidRPr="00A64C7C">
        <w:rPr>
          <w:rFonts w:ascii="Verdana" w:hAnsi="Verdana"/>
          <w:sz w:val="20"/>
          <w:szCs w:val="20"/>
          <w:lang w:val="sl-SI"/>
        </w:rPr>
        <w:t xml:space="preserve"> se obvezuje podatke, pridobljene v okviru </w:t>
      </w:r>
      <w:r w:rsidRPr="00DF4D88">
        <w:rPr>
          <w:rFonts w:ascii="Verdana" w:hAnsi="Verdana"/>
          <w:sz w:val="20"/>
          <w:szCs w:val="20"/>
          <w:lang w:val="sl-SI"/>
        </w:rPr>
        <w:t>izvajanja storitev po tej</w:t>
      </w:r>
      <w:r w:rsidR="00CB06DB" w:rsidRPr="00A64C7C">
        <w:rPr>
          <w:rFonts w:ascii="Verdana" w:hAnsi="Verdana"/>
          <w:sz w:val="20"/>
          <w:szCs w:val="20"/>
          <w:lang w:val="sl-SI"/>
        </w:rPr>
        <w:t xml:space="preserve"> pogodb</w:t>
      </w:r>
      <w:r w:rsidRPr="00DF4D88">
        <w:rPr>
          <w:rFonts w:ascii="Verdana" w:hAnsi="Verdana"/>
          <w:sz w:val="20"/>
          <w:szCs w:val="20"/>
          <w:lang w:val="sl-SI"/>
        </w:rPr>
        <w:t>i</w:t>
      </w:r>
      <w:r w:rsidR="00CB06DB" w:rsidRPr="00A64C7C">
        <w:rPr>
          <w:rFonts w:ascii="Verdana" w:hAnsi="Verdana"/>
          <w:sz w:val="20"/>
          <w:szCs w:val="20"/>
          <w:lang w:val="sl-SI"/>
        </w:rPr>
        <w:t xml:space="preserve">, varovati ter zagotavljati in izvajati ustrezne postopke in ukrepe za zavarovanje osebnih podatkov v skladu z veljavnimi predpisi o varstvu osebnih podatkov, in sicer Uredbo (EU) 2016/679 Evropskega parlamenta in Sveta z dne 27. aprila 2016 o varstvu posameznikov pri obdelavi osebnih podatkov in o prostem pretoku takih podatkov ter o razveljavitvi Direktive 95/46/ES (v nadaljevanju: Splošna uredba o varstvu podatkov oziroma GDPR), Zakonom o varstvu osebnih podatkov (Uradni list RS, št. 94/07 – uradno prečiščeno besedilo in 177/20 – v nadaljevanju ZVOP-1), Zakonom o zdravstvenem varstvu in zdravstvenem zavarovanju (Uradni list RS, št. 72/06 – uradno prečiščeno besedilo, 114/06 – ZUTPG, 91/07, 76/08, 62/10 – ZUPJS, 87/11, 40/12 – ZUJF, 21/13 – ZUTD-A, 91/13, 99/13 – ZUPJS-C, 99/13 – ZSVarPre-C, 111/13 – ZMEPIZ-1, 95/14 – ZUJF-C, 47/15 – ZZSDT, 61/17 – ZUPŠ, 64/17 – ZZDej-K, 36/19, 189/20 – ZFRO in 51/21) (v nadaljevanju: zakonodaja s področja varstva osebnih podatkov) in </w:t>
      </w:r>
      <w:r w:rsidRPr="00DF4D88">
        <w:rPr>
          <w:rFonts w:ascii="Verdana" w:hAnsi="Verdana"/>
          <w:sz w:val="20"/>
          <w:szCs w:val="20"/>
          <w:lang w:val="sl-SI"/>
        </w:rPr>
        <w:t xml:space="preserve">internim naročnikovim </w:t>
      </w:r>
      <w:r w:rsidR="00CB06DB" w:rsidRPr="00A64C7C">
        <w:rPr>
          <w:rFonts w:ascii="Verdana" w:hAnsi="Verdana"/>
          <w:sz w:val="20"/>
          <w:szCs w:val="20"/>
          <w:lang w:val="sl-SI"/>
        </w:rPr>
        <w:t xml:space="preserve">Pravilnikom o varstvu osebnih podatkov, </w:t>
      </w:r>
      <w:r w:rsidRPr="00A64C7C">
        <w:rPr>
          <w:rFonts w:ascii="Verdana" w:hAnsi="Verdana"/>
          <w:sz w:val="20"/>
          <w:szCs w:val="20"/>
          <w:lang w:val="sl-SI"/>
        </w:rPr>
        <w:t>s katerim se izvajalec seznani ob podpisu pogodbe in je dosegljiv na naročnikovi spletni strani.</w:t>
      </w:r>
      <w:bookmarkEnd w:id="7"/>
    </w:p>
    <w:p w14:paraId="428766C9" w14:textId="1694BDC8" w:rsidR="00D860FB" w:rsidRPr="00DF4D88" w:rsidRDefault="00D860FB">
      <w:pPr>
        <w:widowControl w:val="0"/>
        <w:numPr>
          <w:ilvl w:val="0"/>
          <w:numId w:val="41"/>
        </w:numPr>
        <w:spacing w:before="120" w:after="120" w:line="240" w:lineRule="auto"/>
        <w:jc w:val="both"/>
        <w:rPr>
          <w:rFonts w:ascii="Verdana" w:hAnsi="Verdana"/>
          <w:sz w:val="20"/>
          <w:szCs w:val="20"/>
          <w:lang w:val="sl-SI"/>
        </w:rPr>
      </w:pPr>
      <w:bookmarkStart w:id="8" w:name="_Hlk73529159"/>
      <w:r w:rsidRPr="00DF4D88">
        <w:rPr>
          <w:rFonts w:ascii="Verdana" w:hAnsi="Verdana"/>
          <w:sz w:val="20"/>
          <w:szCs w:val="20"/>
          <w:lang w:val="sl-SI"/>
        </w:rPr>
        <w:t>Izvajalec</w:t>
      </w:r>
      <w:r w:rsidR="00CB06DB" w:rsidRPr="00A64C7C">
        <w:rPr>
          <w:rFonts w:ascii="Verdana" w:hAnsi="Verdana"/>
          <w:sz w:val="20"/>
          <w:szCs w:val="20"/>
          <w:lang w:val="sl-SI"/>
        </w:rPr>
        <w:t xml:space="preserve"> je dolžan vse medsebojne dogovore, podatke in dokumentacijo in katerekoli druge informacije, prejete oziroma razkrite v kakršnikoli obliki in načinu v okviru izvajanja te pogodbe, ki niso informacije javnega značaja (v nadaljevanju: zaupni poslovni podatki), varovati kot zaupne, in sicer časovno neomejeno. S prejetimi zaupnimi podatki bo </w:t>
      </w:r>
      <w:r w:rsidRPr="00DF4D88">
        <w:rPr>
          <w:rFonts w:ascii="Verdana" w:hAnsi="Verdana"/>
          <w:sz w:val="20"/>
          <w:szCs w:val="20"/>
          <w:lang w:val="sl-SI"/>
        </w:rPr>
        <w:t>izvajalec</w:t>
      </w:r>
      <w:r w:rsidR="00CB06DB" w:rsidRPr="00A64C7C">
        <w:rPr>
          <w:rFonts w:ascii="Verdana" w:hAnsi="Verdana"/>
          <w:sz w:val="20"/>
          <w:szCs w:val="20"/>
          <w:lang w:val="sl-SI"/>
        </w:rPr>
        <w:t xml:space="preserve"> ravnal skrbno in preudarno in jih ne bo neupravičeno uporabljal v svojo korist oziroma jih kakorkoli izkoriščal ali posredoval tretjim osebam.</w:t>
      </w:r>
    </w:p>
    <w:p w14:paraId="1B24C3C1" w14:textId="4831C7D3" w:rsidR="00CB06DB" w:rsidRPr="00A64C7C" w:rsidRDefault="00D860FB" w:rsidP="00A64C7C">
      <w:pPr>
        <w:widowControl w:val="0"/>
        <w:numPr>
          <w:ilvl w:val="0"/>
          <w:numId w:val="41"/>
        </w:numPr>
        <w:spacing w:before="120" w:after="120" w:line="240" w:lineRule="auto"/>
        <w:jc w:val="both"/>
        <w:rPr>
          <w:rFonts w:ascii="Verdana" w:hAnsi="Verdana"/>
          <w:sz w:val="20"/>
          <w:szCs w:val="20"/>
          <w:lang w:val="sl-SI"/>
        </w:rPr>
      </w:pPr>
      <w:bookmarkStart w:id="9" w:name="_Hlk73529171"/>
      <w:r w:rsidRPr="00A64C7C">
        <w:rPr>
          <w:rFonts w:ascii="Verdana" w:hAnsi="Verdana"/>
          <w:sz w:val="20"/>
          <w:szCs w:val="20"/>
          <w:lang w:val="sl-SI"/>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 in internim naročnikovim Pravilnikom o varstvu osebnih podatkov.</w:t>
      </w:r>
      <w:bookmarkEnd w:id="8"/>
      <w:bookmarkEnd w:id="9"/>
    </w:p>
    <w:p w14:paraId="1BA702E1" w14:textId="10B0DD9F" w:rsidR="00CB06DB" w:rsidRPr="00A64C7C" w:rsidRDefault="00D860FB" w:rsidP="00A64C7C">
      <w:pPr>
        <w:widowControl w:val="0"/>
        <w:numPr>
          <w:ilvl w:val="0"/>
          <w:numId w:val="41"/>
        </w:numPr>
        <w:spacing w:before="120" w:after="120" w:line="240" w:lineRule="auto"/>
        <w:jc w:val="both"/>
        <w:rPr>
          <w:rFonts w:ascii="Verdana" w:hAnsi="Verdana"/>
          <w:sz w:val="20"/>
          <w:szCs w:val="20"/>
          <w:lang w:val="sl-SI"/>
        </w:rPr>
      </w:pPr>
      <w:bookmarkStart w:id="10" w:name="_Hlk73529183"/>
      <w:r w:rsidRPr="00DF4D88">
        <w:rPr>
          <w:rFonts w:ascii="Verdana" w:hAnsi="Verdana"/>
          <w:sz w:val="20"/>
          <w:szCs w:val="20"/>
          <w:lang w:val="sl-SI"/>
        </w:rPr>
        <w:t>Izvajalec</w:t>
      </w:r>
      <w:r w:rsidR="00CB06DB" w:rsidRPr="00A64C7C">
        <w:rPr>
          <w:rFonts w:ascii="Verdana" w:hAnsi="Verdana"/>
          <w:sz w:val="20"/>
          <w:szCs w:val="20"/>
          <w:lang w:val="sl-SI"/>
        </w:rPr>
        <w:t xml:space="preserve"> je dolžan vse informacije o</w:t>
      </w:r>
      <w:r w:rsidRPr="00DF4D88">
        <w:rPr>
          <w:rFonts w:ascii="Verdana" w:hAnsi="Verdana"/>
          <w:sz w:val="20"/>
          <w:szCs w:val="20"/>
          <w:lang w:val="sl-SI"/>
        </w:rPr>
        <w:t xml:space="preserve"> naročniku</w:t>
      </w:r>
      <w:r w:rsidR="00CB06DB" w:rsidRPr="00A64C7C">
        <w:rPr>
          <w:rFonts w:ascii="Verdana" w:hAnsi="Verdana"/>
          <w:sz w:val="20"/>
          <w:szCs w:val="20"/>
          <w:lang w:val="sl-SI"/>
        </w:rPr>
        <w:t xml:space="preserve"> in drugih osebah ter dejstvih, ki jih pridobi pri izvajanju te pogodbe, in za katere je očitno, da bi za sopogodbenico nastala občutna škoda, če bi zanje izvedela nepooblaščena oseba, obravnavati kot poslovno skrivnost, in sicer časovno neomejeno.</w:t>
      </w:r>
      <w:bookmarkEnd w:id="10"/>
    </w:p>
    <w:p w14:paraId="6B6F149C" w14:textId="6346941C" w:rsidR="00D860FB" w:rsidRPr="00DF4D88" w:rsidRDefault="00D860FB">
      <w:pPr>
        <w:widowControl w:val="0"/>
        <w:numPr>
          <w:ilvl w:val="0"/>
          <w:numId w:val="41"/>
        </w:numPr>
        <w:spacing w:before="120" w:after="120" w:line="240" w:lineRule="auto"/>
        <w:jc w:val="both"/>
        <w:rPr>
          <w:rFonts w:ascii="Verdana" w:hAnsi="Verdana"/>
          <w:sz w:val="20"/>
          <w:szCs w:val="20"/>
          <w:lang w:val="sl-SI"/>
        </w:rPr>
      </w:pPr>
      <w:bookmarkStart w:id="11" w:name="_Hlk73529196"/>
      <w:r w:rsidRPr="00A64C7C">
        <w:rPr>
          <w:rFonts w:ascii="Verdana" w:hAnsi="Verdana"/>
          <w:sz w:val="20"/>
          <w:szCs w:val="20"/>
          <w:lang w:val="sl-SI"/>
        </w:rPr>
        <w:t>V primeru, da izvajalec naklepno ali iz malomarnosti osebnih in drugih zaupnih poslovnih podatkov ne varuje v skladu z določili te pogodbe in veljavno zakonodajo s področja varstva osebnih podatkov, je naročniku dolžan povrniti vso škodo (odškodninska, prekrškovna in kazenska odgovornost, pravni stroški itd.), ki mu je nastala zaradi neustreznega varovanja osebnih in drugih zaupnih poslovnih podatkov s strani izvajalca.</w:t>
      </w:r>
    </w:p>
    <w:p w14:paraId="2127EA98" w14:textId="2C527CD6" w:rsidR="00D860FB" w:rsidRPr="00A64C7C" w:rsidRDefault="00D860FB" w:rsidP="00A64C7C">
      <w:pPr>
        <w:widowControl w:val="0"/>
        <w:numPr>
          <w:ilvl w:val="0"/>
          <w:numId w:val="41"/>
        </w:numPr>
        <w:spacing w:before="120" w:after="120" w:line="240" w:lineRule="auto"/>
        <w:jc w:val="both"/>
        <w:rPr>
          <w:rFonts w:ascii="Verdana" w:hAnsi="Verdana"/>
          <w:sz w:val="20"/>
          <w:szCs w:val="20"/>
          <w:lang w:val="sl-SI"/>
        </w:rPr>
      </w:pPr>
      <w:bookmarkStart w:id="12" w:name="_Hlk73529203"/>
      <w:bookmarkStart w:id="13" w:name="_Hlk73604238"/>
      <w:r w:rsidRPr="00A64C7C">
        <w:rPr>
          <w:rFonts w:ascii="Verdana" w:hAnsi="Verdana"/>
          <w:sz w:val="20"/>
          <w:szCs w:val="20"/>
          <w:lang w:val="sl-SI"/>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bookmarkEnd w:id="12"/>
    </w:p>
    <w:bookmarkEnd w:id="11"/>
    <w:bookmarkEnd w:id="13"/>
    <w:p w14:paraId="0E889787" w14:textId="3D64A67D" w:rsidR="00F843DB" w:rsidRPr="00D34477" w:rsidRDefault="00F843DB" w:rsidP="00D75869">
      <w:pPr>
        <w:pStyle w:val="Odstavekseznama"/>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02E2F1B9"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575FF2DD" w14:textId="77777777" w:rsidR="000D5380" w:rsidRPr="004C4E27" w:rsidRDefault="004C4E27" w:rsidP="00D75869">
      <w:pPr>
        <w:widowControl w:val="0"/>
        <w:numPr>
          <w:ilvl w:val="2"/>
          <w:numId w:val="10"/>
        </w:numPr>
        <w:spacing w:before="120" w:after="120" w:line="240" w:lineRule="auto"/>
        <w:jc w:val="both"/>
        <w:rPr>
          <w:rFonts w:ascii="Verdana" w:hAnsi="Verdana"/>
          <w:sz w:val="20"/>
          <w:szCs w:val="20"/>
          <w:lang w:val="sl-SI"/>
        </w:rPr>
      </w:pPr>
      <w:bookmarkStart w:id="14" w:name="_Hlk73439795"/>
      <w:r>
        <w:rPr>
          <w:rFonts w:ascii="Verdana" w:hAnsi="Verdana"/>
          <w:sz w:val="20"/>
          <w:szCs w:val="20"/>
          <w:lang w:val="sl-SI"/>
        </w:rPr>
        <w:t>P</w:t>
      </w:r>
      <w:r w:rsidR="000D5380" w:rsidRPr="004C4E27">
        <w:rPr>
          <w:rFonts w:ascii="Verdana" w:hAnsi="Verdana"/>
          <w:sz w:val="20"/>
          <w:szCs w:val="20"/>
          <w:lang w:val="sl-SI"/>
        </w:rPr>
        <w:t xml:space="preserve">ogodba, pri kateri kdo v imenu ali na račun druge pogodbene stranke, predstavniku ali </w:t>
      </w:r>
      <w:r w:rsidR="000D5380" w:rsidRPr="004C4E27">
        <w:rPr>
          <w:rFonts w:ascii="Verdana" w:hAnsi="Verdana"/>
          <w:sz w:val="20"/>
          <w:szCs w:val="20"/>
          <w:lang w:val="sl-SI"/>
        </w:rPr>
        <w:lastRenderedPageBreak/>
        <w:t>posredniku organa ali organizacije iz javnega sektorja obljubi, ponudi ali da kakšno nedovoljeno korist za:</w:t>
      </w:r>
    </w:p>
    <w:p w14:paraId="16F4EC05" w14:textId="77777777" w:rsidR="000D5380" w:rsidRPr="00D34477" w:rsidRDefault="000D5380" w:rsidP="00A64C7C">
      <w:pPr>
        <w:pStyle w:val="Odstavekseznama"/>
        <w:numPr>
          <w:ilvl w:val="0"/>
          <w:numId w:val="21"/>
        </w:numPr>
        <w:spacing w:after="120" w:line="240" w:lineRule="auto"/>
        <w:contextualSpacing w:val="0"/>
        <w:jc w:val="both"/>
        <w:rPr>
          <w:rFonts w:ascii="Verdana" w:hAnsi="Verdana"/>
          <w:sz w:val="20"/>
          <w:szCs w:val="20"/>
          <w:lang w:val="sl-SI"/>
        </w:rPr>
      </w:pPr>
      <w:r w:rsidRPr="00D34477">
        <w:rPr>
          <w:rFonts w:ascii="Verdana" w:hAnsi="Verdana"/>
          <w:sz w:val="20"/>
          <w:szCs w:val="20"/>
          <w:lang w:val="sl-SI"/>
        </w:rPr>
        <w:t>pridobitev posla ali</w:t>
      </w:r>
    </w:p>
    <w:p w14:paraId="4D0F3D3A" w14:textId="77777777" w:rsidR="000D5380" w:rsidRPr="00D34477" w:rsidRDefault="000D5380" w:rsidP="00A64C7C">
      <w:pPr>
        <w:pStyle w:val="Odstavekseznama"/>
        <w:numPr>
          <w:ilvl w:val="0"/>
          <w:numId w:val="21"/>
        </w:numPr>
        <w:spacing w:after="120" w:line="240" w:lineRule="auto"/>
        <w:contextualSpacing w:val="0"/>
        <w:jc w:val="both"/>
        <w:rPr>
          <w:rFonts w:ascii="Verdana" w:hAnsi="Verdana"/>
          <w:sz w:val="20"/>
          <w:szCs w:val="20"/>
          <w:lang w:val="sl-SI"/>
        </w:rPr>
      </w:pPr>
      <w:r w:rsidRPr="00D34477">
        <w:rPr>
          <w:rFonts w:ascii="Verdana" w:hAnsi="Verdana"/>
          <w:sz w:val="20"/>
          <w:szCs w:val="20"/>
          <w:lang w:val="sl-SI"/>
        </w:rPr>
        <w:t>za sklenitev posla pod ugodnejšimi pogoji ali</w:t>
      </w:r>
    </w:p>
    <w:p w14:paraId="5CACC9DD" w14:textId="77777777" w:rsidR="000D5380" w:rsidRPr="00D34477" w:rsidRDefault="000D5380" w:rsidP="00A64C7C">
      <w:pPr>
        <w:pStyle w:val="Odstavekseznama"/>
        <w:numPr>
          <w:ilvl w:val="0"/>
          <w:numId w:val="21"/>
        </w:numPr>
        <w:spacing w:after="120" w:line="240" w:lineRule="auto"/>
        <w:contextualSpacing w:val="0"/>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6BC8FD6C" w14:textId="77777777" w:rsidR="000D5380" w:rsidRDefault="000D5380" w:rsidP="00A64C7C">
      <w:pPr>
        <w:pStyle w:val="Odstavekseznama"/>
        <w:numPr>
          <w:ilvl w:val="0"/>
          <w:numId w:val="21"/>
        </w:numPr>
        <w:spacing w:after="120" w:line="240" w:lineRule="auto"/>
        <w:contextualSpacing w:val="0"/>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Pr>
          <w:rFonts w:ascii="Verdana" w:hAnsi="Verdana"/>
          <w:sz w:val="20"/>
          <w:szCs w:val="20"/>
          <w:lang w:val="sl-SI"/>
        </w:rPr>
        <w:t>tavniku, zastopniku, posredniku</w:t>
      </w:r>
    </w:p>
    <w:p w14:paraId="18AF05C8" w14:textId="77777777" w:rsidR="004C4E27" w:rsidRPr="00D34477" w:rsidRDefault="004C4E27" w:rsidP="004C4E27">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2D775680" w14:textId="73AA8B50" w:rsidR="000F3C4A" w:rsidRPr="00F94217" w:rsidRDefault="000F3C4A" w:rsidP="00F94217">
      <w:pPr>
        <w:widowControl w:val="0"/>
        <w:numPr>
          <w:ilvl w:val="2"/>
          <w:numId w:val="10"/>
        </w:numPr>
        <w:spacing w:before="120" w:after="120" w:line="240" w:lineRule="auto"/>
        <w:jc w:val="both"/>
        <w:rPr>
          <w:rFonts w:ascii="Verdana" w:hAnsi="Verdana"/>
          <w:sz w:val="20"/>
          <w:szCs w:val="20"/>
          <w:lang w:val="sl-SI"/>
        </w:rPr>
      </w:pPr>
      <w:bookmarkStart w:id="15" w:name="_Hlk73439803"/>
      <w:bookmarkEnd w:id="14"/>
      <w:r>
        <w:rPr>
          <w:rFonts w:ascii="Verdana" w:hAnsi="Verdana"/>
          <w:sz w:val="20"/>
          <w:szCs w:val="20"/>
          <w:lang w:val="sl-SI"/>
        </w:rPr>
        <w:t>Pogodba je nična tudi v</w:t>
      </w:r>
      <w:r w:rsidR="00F94217">
        <w:rPr>
          <w:rFonts w:ascii="Verdana" w:hAnsi="Verdana"/>
          <w:sz w:val="20"/>
          <w:szCs w:val="20"/>
          <w:lang w:val="sl-SI"/>
        </w:rPr>
        <w:t xml:space="preserve"> primeru, </w:t>
      </w:r>
      <w:r w:rsidRPr="00F94217">
        <w:rPr>
          <w:rFonts w:ascii="Verdana" w:hAnsi="Verdana"/>
          <w:sz w:val="20"/>
          <w:szCs w:val="20"/>
          <w:lang w:val="sl-SI"/>
        </w:rPr>
        <w:t xml:space="preserve">če </w:t>
      </w:r>
      <w:r w:rsidR="00F94217">
        <w:rPr>
          <w:rFonts w:ascii="Verdana" w:hAnsi="Verdana"/>
          <w:sz w:val="20"/>
          <w:szCs w:val="20"/>
          <w:lang w:val="sl-SI"/>
        </w:rPr>
        <w:t>izvajalec</w:t>
      </w:r>
      <w:r w:rsidRPr="00F94217">
        <w:rPr>
          <w:rFonts w:ascii="Verdana" w:hAnsi="Verdana"/>
          <w:sz w:val="20"/>
          <w:szCs w:val="20"/>
          <w:lang w:val="sl-SI"/>
        </w:rPr>
        <w:t xml:space="preserve"> predloži lažno izjavo/podatke o udeležbi fizičnih in pravnih oseb v lastništvu ponudnika oziroma da neresnične podatke o navedenih dejstvih</w:t>
      </w:r>
      <w:r w:rsidR="00F94217">
        <w:rPr>
          <w:rFonts w:ascii="Verdana" w:hAnsi="Verdana"/>
          <w:sz w:val="20"/>
          <w:szCs w:val="20"/>
          <w:lang w:val="sl-SI"/>
        </w:rPr>
        <w:t>.</w:t>
      </w:r>
    </w:p>
    <w:bookmarkEnd w:id="15"/>
    <w:p w14:paraId="0D7D92B7" w14:textId="5C580409"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4C4E27">
        <w:rPr>
          <w:rFonts w:ascii="Verdana" w:hAnsi="Verdana"/>
          <w:sz w:val="20"/>
          <w:szCs w:val="20"/>
          <w:lang w:val="sl-SI"/>
        </w:rPr>
        <w:t xml:space="preserve">zakona, ki ureja obligacijska razmerja </w:t>
      </w:r>
      <w:r w:rsidRPr="00D34477">
        <w:rPr>
          <w:rFonts w:ascii="Verdana" w:hAnsi="Verdana"/>
          <w:sz w:val="20"/>
          <w:szCs w:val="20"/>
          <w:lang w:val="sl-SI"/>
        </w:rPr>
        <w:t>in drugi predpisi, ki urejajo pogodbene odnose.</w:t>
      </w:r>
    </w:p>
    <w:p w14:paraId="28530715" w14:textId="77777777" w:rsidR="004C4E27" w:rsidRPr="004C4E27" w:rsidRDefault="004C4E27" w:rsidP="00D75869">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7B526FB9" w14:textId="77777777" w:rsidR="006F433D" w:rsidRDefault="006F433D" w:rsidP="00D75869">
      <w:pPr>
        <w:widowControl w:val="0"/>
        <w:numPr>
          <w:ilvl w:val="2"/>
          <w:numId w:val="10"/>
        </w:numPr>
        <w:spacing w:before="120" w:after="120" w:line="240" w:lineRule="auto"/>
        <w:jc w:val="both"/>
        <w:rPr>
          <w:rFonts w:ascii="Verdana" w:hAnsi="Verdana"/>
          <w:sz w:val="20"/>
          <w:szCs w:val="20"/>
          <w:lang w:val="sl-SI"/>
        </w:rPr>
      </w:pPr>
      <w:r w:rsidRPr="00BC35E8">
        <w:rPr>
          <w:rFonts w:ascii="Verdana" w:hAnsi="Verdana"/>
          <w:sz w:val="20"/>
          <w:szCs w:val="20"/>
          <w:lang w:val="sl-SI"/>
        </w:rPr>
        <w:t>Pogodba je sklenjen</w:t>
      </w:r>
      <w:r>
        <w:rPr>
          <w:rFonts w:ascii="Verdana" w:hAnsi="Verdana"/>
          <w:sz w:val="20"/>
          <w:szCs w:val="20"/>
          <w:lang w:val="sl-SI"/>
        </w:rPr>
        <w:t>a</w:t>
      </w:r>
      <w:r w:rsidRPr="00BC35E8">
        <w:rPr>
          <w:rFonts w:ascii="Verdana" w:hAnsi="Verdana"/>
          <w:sz w:val="20"/>
          <w:szCs w:val="20"/>
          <w:lang w:val="sl-SI"/>
        </w:rPr>
        <w:t xml:space="preserve"> pod razveznim pogojem, ki se uresniči, če je naročnik seznanjen, da je</w:t>
      </w:r>
      <w:r>
        <w:rPr>
          <w:rFonts w:ascii="Verdana" w:hAnsi="Verdana"/>
          <w:sz w:val="20"/>
          <w:szCs w:val="20"/>
          <w:lang w:val="sl-SI"/>
        </w:rPr>
        <w:t>:</w:t>
      </w:r>
    </w:p>
    <w:p w14:paraId="24950A8A" w14:textId="77777777" w:rsidR="006F433D" w:rsidRDefault="006F433D" w:rsidP="00D75869">
      <w:pPr>
        <w:pStyle w:val="Odstavekseznama"/>
        <w:widowControl w:val="0"/>
        <w:numPr>
          <w:ilvl w:val="0"/>
          <w:numId w:val="26"/>
        </w:numPr>
        <w:spacing w:before="120" w:after="120" w:line="240" w:lineRule="auto"/>
        <w:ind w:left="1429" w:hanging="357"/>
        <w:contextualSpacing w:val="0"/>
        <w:jc w:val="both"/>
        <w:rPr>
          <w:rFonts w:ascii="Verdana" w:hAnsi="Verdana"/>
          <w:sz w:val="20"/>
          <w:szCs w:val="20"/>
          <w:lang w:val="sl-SI"/>
        </w:rPr>
      </w:pPr>
      <w:r w:rsidRPr="00BC35E8">
        <w:rPr>
          <w:rFonts w:ascii="Verdana" w:hAnsi="Verdana"/>
          <w:sz w:val="20"/>
          <w:szCs w:val="20"/>
          <w:lang w:val="sl-SI"/>
        </w:rPr>
        <w:t>sodišče s pravnomočno odločitvijo ugotovilo kršitev obveznosti iz drugega odstavka 3. člena ZJN-3 s strani izvajalca pogodbe o izvedbi javnega naročila ali njegovega podizvajalca</w:t>
      </w:r>
      <w:r>
        <w:rPr>
          <w:rFonts w:ascii="Verdana" w:hAnsi="Verdana"/>
          <w:sz w:val="20"/>
          <w:szCs w:val="20"/>
          <w:lang w:val="sl-SI"/>
        </w:rPr>
        <w:t>;</w:t>
      </w:r>
    </w:p>
    <w:p w14:paraId="04C20D34" w14:textId="77777777" w:rsidR="006F433D" w:rsidRPr="00BC35E8" w:rsidRDefault="006F433D" w:rsidP="00D75869">
      <w:pPr>
        <w:pStyle w:val="Odstavekseznama"/>
        <w:widowControl w:val="0"/>
        <w:numPr>
          <w:ilvl w:val="0"/>
          <w:numId w:val="26"/>
        </w:numPr>
        <w:spacing w:before="120" w:after="120" w:line="240" w:lineRule="auto"/>
        <w:jc w:val="both"/>
        <w:rPr>
          <w:rFonts w:ascii="Verdana" w:hAnsi="Verdana"/>
          <w:sz w:val="20"/>
          <w:szCs w:val="20"/>
          <w:lang w:val="sl-SI"/>
        </w:rPr>
      </w:pPr>
      <w:r w:rsidRPr="00BC35E8">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38138CB" w14:textId="77777777" w:rsidR="006F433D" w:rsidRPr="00BC35E8" w:rsidRDefault="006F433D" w:rsidP="006F433D">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2F6C805D" w14:textId="77777777" w:rsidR="006F433D" w:rsidRPr="00BC35E8" w:rsidRDefault="006F433D" w:rsidP="006F433D">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V primeru izpolnitve razveznega pogoja se šteje, da je pogodba razvezana z dnem sklenitve nove pogodbe o izvedbi javnega naročila.</w:t>
      </w:r>
    </w:p>
    <w:p w14:paraId="70854799" w14:textId="77777777" w:rsidR="006F433D" w:rsidRPr="00D34477" w:rsidRDefault="006F433D" w:rsidP="006F433D">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Če naročnik v zakonsko določenem roku ne začne novega postopka javnega naročila, se šteje, da je pogodba razvezana trideseti dan od seznanitve s kršitvijo.</w:t>
      </w:r>
    </w:p>
    <w:p w14:paraId="02C95088"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w:t>
      </w:r>
      <w:r>
        <w:rPr>
          <w:rFonts w:ascii="Verdana" w:hAnsi="Verdana"/>
          <w:sz w:val="20"/>
          <w:szCs w:val="20"/>
          <w:lang w:val="sl-SI"/>
        </w:rPr>
        <w:lastRenderedPageBreak/>
        <w:t xml:space="preserve">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062210" w:rsidRPr="00062210"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452C70DE" w:rsidR="006C251C" w:rsidRPr="00062210" w:rsidRDefault="00F94217" w:rsidP="00876E79">
            <w:pPr>
              <w:widowControl w:val="0"/>
              <w:spacing w:after="0" w:line="240" w:lineRule="auto"/>
              <w:jc w:val="both"/>
              <w:rPr>
                <w:rFonts w:ascii="Verdana" w:hAnsi="Verdana"/>
                <w:sz w:val="20"/>
                <w:szCs w:val="20"/>
                <w:lang w:val="sl-SI"/>
              </w:rPr>
            </w:pPr>
            <w:r w:rsidRPr="00062210">
              <w:rPr>
                <w:rFonts w:ascii="Verdana" w:hAnsi="Verdana"/>
                <w:sz w:val="20"/>
                <w:szCs w:val="20"/>
                <w:lang w:val="sl-SI"/>
              </w:rPr>
              <w:t xml:space="preserve">Z dnem podpisa zadnje od pogodbenih strank, če se uresniči odložni pogoj </w:t>
            </w:r>
            <w:r w:rsidRPr="00176B5A">
              <w:rPr>
                <w:rFonts w:ascii="Verdana" w:hAnsi="Verdana"/>
                <w:sz w:val="20"/>
                <w:szCs w:val="20"/>
                <w:lang w:val="sl-SI"/>
              </w:rPr>
              <w:t xml:space="preserve">iz </w:t>
            </w:r>
            <w:r w:rsidR="00176B5A" w:rsidRPr="00176B5A">
              <w:rPr>
                <w:rFonts w:ascii="Verdana" w:hAnsi="Verdana"/>
                <w:sz w:val="20"/>
                <w:szCs w:val="20"/>
                <w:lang w:val="sl-SI"/>
              </w:rPr>
              <w:t>8</w:t>
            </w:r>
            <w:r w:rsidRPr="00176B5A">
              <w:rPr>
                <w:rFonts w:ascii="Verdana" w:hAnsi="Verdana"/>
                <w:sz w:val="20"/>
                <w:szCs w:val="20"/>
                <w:lang w:val="sl-SI"/>
              </w:rPr>
              <w:t>. člena</w:t>
            </w:r>
            <w:r w:rsidRPr="00062210">
              <w:rPr>
                <w:rFonts w:ascii="Verdana" w:hAnsi="Verdana"/>
                <w:sz w:val="20"/>
                <w:szCs w:val="20"/>
                <w:lang w:val="sl-SI"/>
              </w:rPr>
              <w:t xml:space="preserve"> te pogodbe (predložitev finančnega zavarovanja).</w:t>
            </w:r>
          </w:p>
        </w:tc>
        <w:tc>
          <w:tcPr>
            <w:tcW w:w="4881" w:type="dxa"/>
            <w:tcBorders>
              <w:bottom w:val="single" w:sz="4" w:space="0" w:color="auto"/>
            </w:tcBorders>
            <w:shd w:val="clear" w:color="auto" w:fill="FFF0D5"/>
            <w:vAlign w:val="center"/>
          </w:tcPr>
          <w:p w14:paraId="3A98184D" w14:textId="655A274B" w:rsidR="00255F9C" w:rsidRPr="00062210" w:rsidRDefault="00255F9C" w:rsidP="00876E79">
            <w:pPr>
              <w:widowControl w:val="0"/>
              <w:spacing w:after="0" w:line="240" w:lineRule="auto"/>
              <w:jc w:val="center"/>
              <w:rPr>
                <w:rFonts w:ascii="Verdana" w:hAnsi="Verdana"/>
                <w:sz w:val="20"/>
                <w:szCs w:val="20"/>
                <w:lang w:val="sl-SI"/>
              </w:rPr>
            </w:pPr>
            <w:r w:rsidRPr="00062210">
              <w:rPr>
                <w:rFonts w:ascii="Verdana" w:hAnsi="Verdana"/>
                <w:sz w:val="20"/>
                <w:szCs w:val="20"/>
                <w:lang w:val="sl-SI"/>
              </w:rPr>
              <w:t>31. 12. 2024</w:t>
            </w:r>
          </w:p>
        </w:tc>
      </w:tr>
      <w:tr w:rsidR="00E932AD" w:rsidRPr="00523F86"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523F86" w:rsidRDefault="00E932AD" w:rsidP="005242A7">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52A108F6" w14:textId="77777777" w:rsidR="00E932AD" w:rsidRPr="00523F86" w:rsidRDefault="00E932AD"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6A41AEA8" w14:textId="77777777" w:rsidTr="00D13D86">
        <w:trPr>
          <w:trHeight w:val="20"/>
          <w:jc w:val="center"/>
        </w:trPr>
        <w:tc>
          <w:tcPr>
            <w:tcW w:w="4815" w:type="dxa"/>
            <w:shd w:val="clear" w:color="auto" w:fill="FFF0D5"/>
            <w:vAlign w:val="center"/>
          </w:tcPr>
          <w:p w14:paraId="1A5D5224"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0924F7C3" w14:textId="77777777" w:rsidR="00E932AD" w:rsidRPr="00523F86" w:rsidRDefault="00E932AD" w:rsidP="00D75869">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6F433D" w:rsidRPr="00523F86" w14:paraId="2B267C21" w14:textId="77777777" w:rsidTr="00D13D86">
        <w:trPr>
          <w:trHeight w:val="20"/>
          <w:jc w:val="center"/>
        </w:trPr>
        <w:tc>
          <w:tcPr>
            <w:tcW w:w="4815" w:type="dxa"/>
            <w:shd w:val="clear" w:color="auto" w:fill="FFF0D5"/>
            <w:vAlign w:val="center"/>
          </w:tcPr>
          <w:p w14:paraId="74D6536C"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Pr="00523F86">
              <w:rPr>
                <w:rFonts w:ascii="Verdana" w:hAnsi="Verdana"/>
                <w:sz w:val="20"/>
                <w:szCs w:val="20"/>
                <w:lang w:val="sl-SI"/>
              </w:rPr>
              <w:t>.</w:t>
            </w:r>
          </w:p>
        </w:tc>
        <w:tc>
          <w:tcPr>
            <w:tcW w:w="4881" w:type="dxa"/>
            <w:vMerge w:val="restart"/>
            <w:shd w:val="clear" w:color="auto" w:fill="FFF0D5"/>
            <w:vAlign w:val="center"/>
          </w:tcPr>
          <w:p w14:paraId="5D4B41C1" w14:textId="5D7C5161" w:rsidR="006F433D" w:rsidRPr="00523F86" w:rsidRDefault="006F433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9E0509">
              <w:rPr>
                <w:rFonts w:ascii="Verdana" w:hAnsi="Verdana"/>
                <w:sz w:val="20"/>
                <w:szCs w:val="20"/>
                <w:lang w:val="sl-SI"/>
              </w:rPr>
              <w:t>-6</w:t>
            </w:r>
            <w:r w:rsidRPr="00523F86">
              <w:rPr>
                <w:rFonts w:ascii="Verdana" w:hAnsi="Verdana"/>
                <w:sz w:val="20"/>
                <w:szCs w:val="20"/>
                <w:lang w:val="sl-SI"/>
              </w:rPr>
              <w:t xml:space="preserve">) </w:t>
            </w:r>
            <w:r w:rsidR="000355D5" w:rsidRPr="00523F86">
              <w:rPr>
                <w:rFonts w:ascii="Verdana" w:hAnsi="Verdana"/>
                <w:sz w:val="20"/>
                <w:szCs w:val="20"/>
                <w:lang w:val="sl-SI"/>
              </w:rPr>
              <w:t xml:space="preserve">Z dnem, ko </w:t>
            </w:r>
            <w:r w:rsidR="000355D5">
              <w:rPr>
                <w:rFonts w:ascii="Verdana" w:hAnsi="Verdana"/>
                <w:sz w:val="20"/>
                <w:szCs w:val="20"/>
                <w:lang w:val="sl-SI"/>
              </w:rPr>
              <w:t xml:space="preserve">izvajalec, </w:t>
            </w:r>
            <w:r w:rsidR="000355D5" w:rsidRPr="00454CE3">
              <w:rPr>
                <w:rFonts w:ascii="Verdana" w:hAnsi="Verdana"/>
                <w:sz w:val="20"/>
                <w:szCs w:val="20"/>
                <w:lang w:val="sl-SI"/>
              </w:rPr>
              <w:t>fizično po pošti na poslovni naslov</w:t>
            </w:r>
            <w:r w:rsidR="000355D5">
              <w:rPr>
                <w:rFonts w:ascii="Verdana" w:hAnsi="Verdana"/>
                <w:sz w:val="20"/>
                <w:szCs w:val="20"/>
                <w:lang w:val="sl-SI"/>
              </w:rPr>
              <w:t xml:space="preserve">, </w:t>
            </w:r>
            <w:r w:rsidR="000355D5" w:rsidRPr="00523F86">
              <w:rPr>
                <w:rFonts w:ascii="Verdana" w:hAnsi="Verdana"/>
                <w:sz w:val="20"/>
                <w:szCs w:val="20"/>
                <w:lang w:val="sl-SI"/>
              </w:rPr>
              <w:t>prejme obvestilo o odpovedi pogodbe.</w:t>
            </w:r>
          </w:p>
        </w:tc>
      </w:tr>
      <w:tr w:rsidR="006F433D" w:rsidRPr="00523F86" w14:paraId="7E810E91" w14:textId="77777777" w:rsidTr="00D13D86">
        <w:trPr>
          <w:trHeight w:val="62"/>
          <w:jc w:val="center"/>
        </w:trPr>
        <w:tc>
          <w:tcPr>
            <w:tcW w:w="4815" w:type="dxa"/>
            <w:shd w:val="clear" w:color="auto" w:fill="FFF0D5"/>
            <w:vAlign w:val="center"/>
          </w:tcPr>
          <w:p w14:paraId="7E74D0DB"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izvedbi</w:t>
            </w:r>
            <w:r w:rsidRPr="00833688">
              <w:rPr>
                <w:rFonts w:ascii="Verdana" w:hAnsi="Verdana"/>
                <w:sz w:val="20"/>
                <w:szCs w:val="20"/>
                <w:lang w:val="sl-SI"/>
              </w:rPr>
              <w:t>, ki bistveno zmanjšajo pomen posla.</w:t>
            </w:r>
          </w:p>
        </w:tc>
        <w:tc>
          <w:tcPr>
            <w:tcW w:w="4881" w:type="dxa"/>
            <w:vMerge/>
            <w:shd w:val="clear" w:color="auto" w:fill="FFF0D5"/>
            <w:vAlign w:val="center"/>
          </w:tcPr>
          <w:p w14:paraId="627D5DB7" w14:textId="77777777" w:rsidR="006F433D" w:rsidRPr="00523F86" w:rsidRDefault="006F433D" w:rsidP="005242A7">
            <w:pPr>
              <w:widowControl w:val="0"/>
              <w:spacing w:after="0" w:line="240" w:lineRule="auto"/>
              <w:jc w:val="both"/>
              <w:rPr>
                <w:rFonts w:ascii="Verdana" w:hAnsi="Verdana"/>
                <w:sz w:val="20"/>
                <w:szCs w:val="20"/>
                <w:lang w:val="sl-SI"/>
              </w:rPr>
            </w:pPr>
          </w:p>
        </w:tc>
      </w:tr>
      <w:tr w:rsidR="006F433D" w:rsidRPr="00523F86" w14:paraId="7A45762C" w14:textId="77777777" w:rsidTr="006F433D">
        <w:trPr>
          <w:trHeight w:val="20"/>
          <w:jc w:val="center"/>
        </w:trPr>
        <w:tc>
          <w:tcPr>
            <w:tcW w:w="4815" w:type="dxa"/>
            <w:shd w:val="clear" w:color="auto" w:fill="FFF0D5"/>
            <w:vAlign w:val="center"/>
          </w:tcPr>
          <w:p w14:paraId="3818CFC1"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2AE6FB5A" w14:textId="77777777" w:rsidR="006F433D" w:rsidRPr="00523F86" w:rsidRDefault="006F433D" w:rsidP="00D75869">
            <w:pPr>
              <w:widowControl w:val="0"/>
              <w:numPr>
                <w:ilvl w:val="0"/>
                <w:numId w:val="4"/>
              </w:numPr>
              <w:spacing w:after="0" w:line="240" w:lineRule="auto"/>
              <w:jc w:val="both"/>
              <w:rPr>
                <w:rFonts w:ascii="Verdana" w:hAnsi="Verdana"/>
                <w:sz w:val="20"/>
                <w:szCs w:val="20"/>
                <w:lang w:val="sl-SI"/>
              </w:rPr>
            </w:pPr>
          </w:p>
        </w:tc>
      </w:tr>
      <w:tr w:rsidR="009E0509" w:rsidRPr="00523F86" w14:paraId="1FD41C97" w14:textId="77777777" w:rsidTr="006F433D">
        <w:trPr>
          <w:trHeight w:val="20"/>
          <w:jc w:val="center"/>
        </w:trPr>
        <w:tc>
          <w:tcPr>
            <w:tcW w:w="4815" w:type="dxa"/>
            <w:shd w:val="clear" w:color="auto" w:fill="FFF0D5"/>
            <w:vAlign w:val="center"/>
          </w:tcPr>
          <w:p w14:paraId="505098C0" w14:textId="31704751" w:rsidR="009E0509" w:rsidRPr="00523F86" w:rsidRDefault="009E0509" w:rsidP="00D75869">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3F00E168" w14:textId="77777777" w:rsidR="009E0509" w:rsidRPr="00523F86" w:rsidRDefault="009E0509" w:rsidP="00D75869">
            <w:pPr>
              <w:widowControl w:val="0"/>
              <w:numPr>
                <w:ilvl w:val="0"/>
                <w:numId w:val="4"/>
              </w:numPr>
              <w:spacing w:after="0" w:line="240" w:lineRule="auto"/>
              <w:jc w:val="both"/>
              <w:rPr>
                <w:rFonts w:ascii="Verdana" w:hAnsi="Verdana"/>
                <w:sz w:val="20"/>
                <w:szCs w:val="20"/>
                <w:lang w:val="sl-SI"/>
              </w:rPr>
            </w:pPr>
          </w:p>
        </w:tc>
      </w:tr>
      <w:tr w:rsidR="006F433D" w:rsidRPr="00523F86" w14:paraId="61AD8594" w14:textId="77777777" w:rsidTr="00D13D86">
        <w:trPr>
          <w:trHeight w:val="20"/>
          <w:jc w:val="center"/>
        </w:trPr>
        <w:tc>
          <w:tcPr>
            <w:tcW w:w="4815" w:type="dxa"/>
            <w:shd w:val="clear" w:color="auto" w:fill="FFF0D5"/>
            <w:vAlign w:val="center"/>
          </w:tcPr>
          <w:p w14:paraId="55D364F4" w14:textId="77777777" w:rsidR="006F433D" w:rsidRDefault="006F433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29D4BEEE" w14:textId="77777777" w:rsidR="006F433D" w:rsidRPr="00523F86" w:rsidRDefault="006F433D" w:rsidP="005242A7">
            <w:pPr>
              <w:widowControl w:val="0"/>
              <w:spacing w:after="0" w:line="240" w:lineRule="auto"/>
              <w:jc w:val="both"/>
              <w:rPr>
                <w:rFonts w:ascii="Verdana" w:hAnsi="Verdana"/>
                <w:sz w:val="20"/>
                <w:szCs w:val="20"/>
                <w:lang w:val="sl-SI"/>
              </w:rPr>
            </w:pPr>
          </w:p>
        </w:tc>
      </w:tr>
      <w:tr w:rsidR="00E932AD" w:rsidRPr="00523F86" w14:paraId="1C4C5A55" w14:textId="77777777" w:rsidTr="00D13D86">
        <w:trPr>
          <w:trHeight w:val="20"/>
          <w:jc w:val="center"/>
        </w:trPr>
        <w:tc>
          <w:tcPr>
            <w:tcW w:w="4815" w:type="dxa"/>
            <w:shd w:val="clear" w:color="auto" w:fill="FFF0D5"/>
            <w:vAlign w:val="center"/>
          </w:tcPr>
          <w:p w14:paraId="58EA65CA"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334FED38" w14:textId="0DCF2D06" w:rsidR="00E932AD" w:rsidRPr="00523F86" w:rsidRDefault="000355D5" w:rsidP="00D75869">
            <w:pPr>
              <w:widowControl w:val="0"/>
              <w:numPr>
                <w:ilvl w:val="0"/>
                <w:numId w:val="31"/>
              </w:numPr>
              <w:spacing w:after="0" w:line="240" w:lineRule="auto"/>
              <w:jc w:val="both"/>
              <w:rPr>
                <w:rFonts w:ascii="Verdana" w:hAnsi="Verdana"/>
                <w:sz w:val="20"/>
                <w:szCs w:val="20"/>
                <w:lang w:val="sl-SI"/>
              </w:rPr>
            </w:pPr>
            <w:r w:rsidRPr="001D454E">
              <w:rPr>
                <w:rFonts w:ascii="Verdana" w:hAnsi="Verdana"/>
                <w:sz w:val="20"/>
                <w:szCs w:val="20"/>
                <w:lang w:val="sl-SI"/>
              </w:rPr>
              <w:t>Po preteku 1 mesec</w:t>
            </w:r>
            <w:r>
              <w:rPr>
                <w:rFonts w:ascii="Verdana" w:hAnsi="Verdana"/>
                <w:sz w:val="20"/>
                <w:szCs w:val="20"/>
                <w:lang w:val="sl-SI"/>
              </w:rPr>
              <w:t>a</w:t>
            </w:r>
            <w:r w:rsidRPr="001D454E">
              <w:rPr>
                <w:rFonts w:ascii="Verdana" w:hAnsi="Verdana"/>
                <w:sz w:val="20"/>
                <w:szCs w:val="20"/>
                <w:lang w:val="sl-SI"/>
              </w:rPr>
              <w:t xml:space="preserve"> od prejema pisnega obvestila naročnika o odpovedi </w:t>
            </w:r>
            <w:r>
              <w:rPr>
                <w:rFonts w:ascii="Verdana" w:hAnsi="Verdana"/>
                <w:sz w:val="20"/>
                <w:szCs w:val="20"/>
                <w:lang w:val="sl-SI"/>
              </w:rPr>
              <w:t>pogodbe</w:t>
            </w:r>
            <w:r w:rsidRPr="001D454E">
              <w:rPr>
                <w:rFonts w:ascii="Verdana" w:hAnsi="Verdana"/>
                <w:sz w:val="20"/>
                <w:szCs w:val="20"/>
                <w:lang w:val="sl-SI"/>
              </w:rPr>
              <w:t>, ki je bilo posredovano fizično po pošti</w:t>
            </w:r>
            <w:r>
              <w:rPr>
                <w:rFonts w:ascii="Verdana" w:hAnsi="Verdana"/>
                <w:sz w:val="20"/>
                <w:szCs w:val="20"/>
                <w:lang w:val="sl-SI"/>
              </w:rPr>
              <w:t>.</w:t>
            </w:r>
          </w:p>
        </w:tc>
      </w:tr>
      <w:tr w:rsidR="00242087" w:rsidRPr="00523F86" w14:paraId="2209D009" w14:textId="77777777" w:rsidTr="00D13D86">
        <w:trPr>
          <w:trHeight w:val="20"/>
          <w:jc w:val="center"/>
        </w:trPr>
        <w:tc>
          <w:tcPr>
            <w:tcW w:w="4815" w:type="dxa"/>
            <w:shd w:val="clear" w:color="auto" w:fill="FFF0D5"/>
            <w:vAlign w:val="center"/>
          </w:tcPr>
          <w:p w14:paraId="38323251" w14:textId="77777777" w:rsidR="00242087" w:rsidRPr="00523F86" w:rsidRDefault="00242087" w:rsidP="00D75869">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4C4E27">
              <w:rPr>
                <w:rFonts w:ascii="Verdana" w:hAnsi="Verdana"/>
                <w:sz w:val="20"/>
                <w:szCs w:val="20"/>
                <w:lang w:val="sl-SI"/>
              </w:rPr>
              <w:t>o naročilo</w:t>
            </w:r>
            <w:r w:rsidRPr="00242087">
              <w:rPr>
                <w:rFonts w:ascii="Verdana" w:hAnsi="Verdana"/>
                <w:sz w:val="20"/>
                <w:szCs w:val="20"/>
                <w:lang w:val="sl-SI"/>
              </w:rPr>
              <w:t>, ki je po veljavni zakonodaji obvezujoč</w:t>
            </w:r>
            <w:r w:rsidR="004C4E27">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78C1132E" w14:textId="1E33F912" w:rsidR="00242087" w:rsidRPr="00523F86" w:rsidRDefault="009E0509" w:rsidP="00D75869">
            <w:pPr>
              <w:widowControl w:val="0"/>
              <w:numPr>
                <w:ilvl w:val="0"/>
                <w:numId w:val="31"/>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Pr="00B54602">
              <w:rPr>
                <w:rFonts w:ascii="Verdana" w:hAnsi="Verdana"/>
                <w:sz w:val="20"/>
                <w:szCs w:val="20"/>
                <w:lang w:val="sl-SI"/>
              </w:rPr>
              <w:t xml:space="preserve">začetka veljavnosti pogodbe </w:t>
            </w:r>
            <w:r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w:t>
            </w:r>
            <w:r w:rsidR="005472B3">
              <w:rPr>
                <w:rFonts w:ascii="Verdana" w:hAnsi="Verdana"/>
                <w:sz w:val="20"/>
                <w:szCs w:val="20"/>
                <w:lang w:val="sl-SI"/>
              </w:rPr>
              <w:t>nosti</w:t>
            </w:r>
            <w:r w:rsidRPr="00242087">
              <w:rPr>
                <w:rFonts w:ascii="Verdana" w:hAnsi="Verdana"/>
                <w:sz w:val="20"/>
                <w:szCs w:val="20"/>
                <w:lang w:val="sl-SI"/>
              </w:rPr>
              <w:t xml:space="preserve"> </w:t>
            </w:r>
            <w:r w:rsidRPr="00BD2AFE">
              <w:rPr>
                <w:rFonts w:ascii="Verdana" w:hAnsi="Verdana"/>
                <w:sz w:val="20"/>
                <w:szCs w:val="20"/>
                <w:lang w:val="sl-SI"/>
              </w:rPr>
              <w:t xml:space="preserve">odločitve o oddaji novega </w:t>
            </w:r>
            <w:r>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23F86" w14:paraId="437D1641" w14:textId="77777777" w:rsidTr="00D13D86">
        <w:trPr>
          <w:trHeight w:val="20"/>
          <w:jc w:val="center"/>
        </w:trPr>
        <w:tc>
          <w:tcPr>
            <w:tcW w:w="4815" w:type="dxa"/>
            <w:shd w:val="clear" w:color="auto" w:fill="FFF0D5"/>
            <w:vAlign w:val="center"/>
          </w:tcPr>
          <w:p w14:paraId="6D7EBAB7"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31CDE954" w14:textId="3FFF6D7F" w:rsidR="00E932AD" w:rsidRPr="00523F86" w:rsidRDefault="000355D5" w:rsidP="00D75869">
            <w:pPr>
              <w:widowControl w:val="0"/>
              <w:numPr>
                <w:ilvl w:val="0"/>
                <w:numId w:val="31"/>
              </w:numPr>
              <w:spacing w:after="0" w:line="240" w:lineRule="auto"/>
              <w:jc w:val="both"/>
              <w:rPr>
                <w:rFonts w:ascii="Verdana" w:hAnsi="Verdana"/>
                <w:sz w:val="20"/>
                <w:szCs w:val="20"/>
                <w:lang w:val="sl-SI"/>
              </w:rPr>
            </w:pPr>
            <w:r w:rsidRPr="001D454E">
              <w:rPr>
                <w:rFonts w:ascii="Verdana" w:hAnsi="Verdana"/>
                <w:sz w:val="20"/>
                <w:szCs w:val="20"/>
                <w:lang w:val="sl-SI"/>
              </w:rPr>
              <w:t xml:space="preserve">Po preteku </w:t>
            </w:r>
            <w:r>
              <w:rPr>
                <w:rFonts w:ascii="Verdana" w:hAnsi="Verdana"/>
                <w:sz w:val="20"/>
                <w:szCs w:val="20"/>
                <w:lang w:val="sl-SI"/>
              </w:rPr>
              <w:t>3</w:t>
            </w:r>
            <w:r w:rsidRPr="001D454E">
              <w:rPr>
                <w:rFonts w:ascii="Verdana" w:hAnsi="Verdana"/>
                <w:sz w:val="20"/>
                <w:szCs w:val="20"/>
                <w:lang w:val="sl-SI"/>
              </w:rPr>
              <w:t xml:space="preserve"> mesec</w:t>
            </w:r>
            <w:r>
              <w:rPr>
                <w:rFonts w:ascii="Verdana" w:hAnsi="Verdana"/>
                <w:sz w:val="20"/>
                <w:szCs w:val="20"/>
                <w:lang w:val="sl-SI"/>
              </w:rPr>
              <w:t>ev</w:t>
            </w:r>
            <w:r w:rsidRPr="001D454E">
              <w:rPr>
                <w:rFonts w:ascii="Verdana" w:hAnsi="Verdana"/>
                <w:sz w:val="20"/>
                <w:szCs w:val="20"/>
                <w:lang w:val="sl-SI"/>
              </w:rPr>
              <w:t xml:space="preserve"> od prejema pisnega obvestila izvajalca o odpovedi </w:t>
            </w:r>
            <w:r>
              <w:rPr>
                <w:rFonts w:ascii="Verdana" w:hAnsi="Verdana"/>
                <w:sz w:val="20"/>
                <w:szCs w:val="20"/>
                <w:lang w:val="sl-SI"/>
              </w:rPr>
              <w:t>pogodbe</w:t>
            </w:r>
            <w:r w:rsidRPr="001D454E">
              <w:rPr>
                <w:rFonts w:ascii="Verdana" w:hAnsi="Verdana"/>
                <w:sz w:val="20"/>
                <w:szCs w:val="20"/>
                <w:lang w:val="sl-SI"/>
              </w:rPr>
              <w:t>, ki je bilo posredovano fizično po pošti</w:t>
            </w:r>
            <w:r>
              <w:rPr>
                <w:rFonts w:ascii="Verdana" w:hAnsi="Verdana"/>
                <w:sz w:val="20"/>
                <w:szCs w:val="20"/>
                <w:lang w:val="sl-SI"/>
              </w:rPr>
              <w:t>.</w:t>
            </w:r>
          </w:p>
        </w:tc>
      </w:tr>
      <w:tr w:rsidR="00E932AD" w:rsidRPr="00523F86" w14:paraId="65E280CF" w14:textId="77777777" w:rsidTr="00D13D86">
        <w:trPr>
          <w:trHeight w:val="20"/>
          <w:jc w:val="center"/>
        </w:trPr>
        <w:tc>
          <w:tcPr>
            <w:tcW w:w="4815" w:type="dxa"/>
            <w:shd w:val="clear" w:color="auto" w:fill="FFF0D5"/>
            <w:vAlign w:val="center"/>
          </w:tcPr>
          <w:p w14:paraId="30CB942E" w14:textId="77777777" w:rsidR="00E932AD" w:rsidRPr="00E932AD" w:rsidRDefault="00E932AD" w:rsidP="00D75869">
            <w:pPr>
              <w:pStyle w:val="Odstavekseznama"/>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0D007704" w14:textId="630BE2F0" w:rsidR="00E932AD" w:rsidRPr="00E932AD" w:rsidRDefault="000355D5" w:rsidP="00D75869">
            <w:pPr>
              <w:widowControl w:val="0"/>
              <w:numPr>
                <w:ilvl w:val="0"/>
                <w:numId w:val="31"/>
              </w:numPr>
              <w:spacing w:after="0" w:line="240" w:lineRule="auto"/>
              <w:jc w:val="both"/>
              <w:rPr>
                <w:rFonts w:ascii="Verdana" w:hAnsi="Verdana"/>
                <w:sz w:val="20"/>
                <w:szCs w:val="20"/>
                <w:lang w:val="sl-SI"/>
              </w:rPr>
            </w:pPr>
            <w:r w:rsidRPr="001D454E">
              <w:rPr>
                <w:rFonts w:ascii="Verdana" w:hAnsi="Verdana"/>
                <w:sz w:val="20"/>
                <w:szCs w:val="20"/>
                <w:lang w:val="sl-SI"/>
              </w:rPr>
              <w:t xml:space="preserve">Z dnem, ko nasprotna stranka prejme pisno obvestilo o odpovedi </w:t>
            </w:r>
            <w:r>
              <w:rPr>
                <w:rFonts w:ascii="Verdana" w:hAnsi="Verdana"/>
                <w:sz w:val="20"/>
                <w:szCs w:val="20"/>
                <w:lang w:val="sl-SI"/>
              </w:rPr>
              <w:t>pogodbe,</w:t>
            </w:r>
            <w:r w:rsidRPr="001D454E">
              <w:rPr>
                <w:rFonts w:ascii="Verdana" w:hAnsi="Verdana"/>
                <w:sz w:val="20"/>
                <w:szCs w:val="20"/>
                <w:lang w:val="sl-SI"/>
              </w:rPr>
              <w:t xml:space="preserve"> ki je bilo posredovano fizično po pošti</w:t>
            </w:r>
            <w:r>
              <w:rPr>
                <w:rFonts w:ascii="Verdana" w:hAnsi="Verdana"/>
                <w:sz w:val="20"/>
                <w:szCs w:val="20"/>
                <w:lang w:val="sl-SI"/>
              </w:rPr>
              <w:t>.</w:t>
            </w:r>
          </w:p>
        </w:tc>
      </w:tr>
      <w:tr w:rsidR="00FB6AD0" w:rsidRPr="00523F86" w14:paraId="45A40FFC" w14:textId="77777777" w:rsidTr="00D13D86">
        <w:trPr>
          <w:trHeight w:val="20"/>
          <w:jc w:val="center"/>
        </w:trPr>
        <w:tc>
          <w:tcPr>
            <w:tcW w:w="4815" w:type="dxa"/>
            <w:shd w:val="clear" w:color="auto" w:fill="FFF0D5"/>
            <w:vAlign w:val="center"/>
          </w:tcPr>
          <w:p w14:paraId="3D74736B" w14:textId="77777777" w:rsidR="00FB6AD0" w:rsidRDefault="00FB6AD0" w:rsidP="00D75869">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377CB121" w14:textId="16AC0BC6" w:rsidR="00FB6AD0" w:rsidRPr="00E932AD" w:rsidRDefault="009E0509" w:rsidP="00D75869">
            <w:pPr>
              <w:widowControl w:val="0"/>
              <w:numPr>
                <w:ilvl w:val="0"/>
                <w:numId w:val="31"/>
              </w:numPr>
              <w:tabs>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F94217" w:rsidRPr="00523F86" w14:paraId="6168020E" w14:textId="77777777" w:rsidTr="00D13D86">
        <w:trPr>
          <w:trHeight w:val="20"/>
          <w:jc w:val="center"/>
        </w:trPr>
        <w:tc>
          <w:tcPr>
            <w:tcW w:w="4815" w:type="dxa"/>
            <w:shd w:val="clear" w:color="auto" w:fill="FFF0D5"/>
            <w:vAlign w:val="center"/>
          </w:tcPr>
          <w:p w14:paraId="3A8DBD29" w14:textId="70F4ADBF" w:rsidR="00F94217" w:rsidRPr="00FB6AD0" w:rsidRDefault="00F94217" w:rsidP="00D75869">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1B58D6">
              <w:rPr>
                <w:rFonts w:ascii="Verdana" w:hAnsi="Verdana"/>
                <w:sz w:val="20"/>
                <w:szCs w:val="20"/>
                <w:lang w:val="sl-SI"/>
              </w:rPr>
              <w:t>Naročnik lahko odpove pogodbo brez krivdnega razloga na strani izvajalca, brez povračila odškodnine.</w:t>
            </w:r>
          </w:p>
        </w:tc>
        <w:tc>
          <w:tcPr>
            <w:tcW w:w="4881" w:type="dxa"/>
            <w:shd w:val="clear" w:color="auto" w:fill="FFF0D5"/>
            <w:vAlign w:val="center"/>
          </w:tcPr>
          <w:p w14:paraId="6A9E9932" w14:textId="2C2B3318" w:rsidR="00F94217" w:rsidRDefault="00F94217" w:rsidP="00D75869">
            <w:pPr>
              <w:widowControl w:val="0"/>
              <w:numPr>
                <w:ilvl w:val="0"/>
                <w:numId w:val="31"/>
              </w:numPr>
              <w:tabs>
                <w:tab w:val="left" w:pos="368"/>
              </w:tabs>
              <w:spacing w:after="0" w:line="240" w:lineRule="auto"/>
              <w:jc w:val="both"/>
              <w:rPr>
                <w:rFonts w:ascii="Verdana" w:hAnsi="Verdana"/>
                <w:sz w:val="20"/>
                <w:szCs w:val="20"/>
                <w:lang w:val="sl-SI"/>
              </w:rPr>
            </w:pPr>
            <w:r w:rsidRPr="00F94217">
              <w:rPr>
                <w:rFonts w:ascii="Verdana" w:hAnsi="Verdana"/>
                <w:sz w:val="20"/>
                <w:szCs w:val="20"/>
                <w:lang w:val="sl-SI"/>
              </w:rPr>
              <w:t>Po preteku 1 meseca od prejema pisnega obvestila izvajalca o odpovedi pogodbe, ki je bilo posredovano fizično po pošti.</w:t>
            </w:r>
          </w:p>
        </w:tc>
      </w:tr>
      <w:tr w:rsidR="009E0509" w:rsidRPr="00523F86" w14:paraId="564D595C" w14:textId="77777777" w:rsidTr="006179A9">
        <w:trPr>
          <w:trHeight w:val="20"/>
          <w:jc w:val="center"/>
        </w:trPr>
        <w:tc>
          <w:tcPr>
            <w:tcW w:w="9696" w:type="dxa"/>
            <w:gridSpan w:val="2"/>
            <w:shd w:val="clear" w:color="auto" w:fill="FFF0D5"/>
            <w:vAlign w:val="center"/>
          </w:tcPr>
          <w:p w14:paraId="46EEE0E7" w14:textId="77777777" w:rsidR="009E0509" w:rsidRDefault="009E0509" w:rsidP="000355D5">
            <w:pPr>
              <w:widowControl w:val="0"/>
              <w:spacing w:after="120" w:line="240" w:lineRule="auto"/>
              <w:jc w:val="both"/>
              <w:rPr>
                <w:rFonts w:ascii="Verdana" w:hAnsi="Verdana"/>
                <w:sz w:val="20"/>
                <w:szCs w:val="20"/>
                <w:lang w:val="sl-SI"/>
              </w:rPr>
            </w:pPr>
            <w:r w:rsidRPr="009E0509">
              <w:rPr>
                <w:rFonts w:ascii="Verdana" w:hAnsi="Verdana"/>
                <w:sz w:val="20"/>
                <w:szCs w:val="20"/>
                <w:lang w:val="sl-SI"/>
              </w:rPr>
              <w:t xml:space="preserve">Pogodbeni stranki si vsa sporočila iz tega člena pošiljata priporočeno po pošti. Vsako pisanje učinkuje z dnem, ko ga prejme druga pogodbena stranka. V primeru, da se poštna pošiljka, ki </w:t>
            </w:r>
            <w:r w:rsidRPr="009E0509">
              <w:rPr>
                <w:rFonts w:ascii="Verdana" w:hAnsi="Verdana"/>
                <w:sz w:val="20"/>
                <w:szCs w:val="20"/>
                <w:lang w:val="sl-SI"/>
              </w:rPr>
              <w:lastRenderedPageBreak/>
              <w:t>je drugi stranki posredovana na naslov, objavljen v Poslovnem registru Republike Slovenije, vrne z oznako neznan, preseljen ali ni dvignil, se šteje za vročeno 15. dan od poskusa vročitve.</w:t>
            </w:r>
          </w:p>
          <w:p w14:paraId="7C4DF8C3" w14:textId="234DBB3E" w:rsidR="000355D5" w:rsidRDefault="000355D5" w:rsidP="009E0509">
            <w:pPr>
              <w:widowControl w:val="0"/>
              <w:spacing w:after="0" w:line="240" w:lineRule="auto"/>
              <w:jc w:val="both"/>
              <w:rPr>
                <w:rFonts w:ascii="Verdana" w:hAnsi="Verdana"/>
                <w:sz w:val="20"/>
                <w:szCs w:val="20"/>
                <w:lang w:val="sl-SI"/>
              </w:rPr>
            </w:pPr>
            <w:r w:rsidRPr="000355D5">
              <w:rPr>
                <w:rFonts w:ascii="Verdana" w:hAnsi="Verdana"/>
                <w:sz w:val="20"/>
                <w:szCs w:val="20"/>
                <w:lang w:val="sl-SI"/>
              </w:rPr>
              <w:t>V primeru odpovedi pogodbe stranki druga drugi poravnata vse dolgovano po pogodbi, pogodbeno kazen, zamudne obresti in eventualno izkazano škodo.</w:t>
            </w:r>
          </w:p>
        </w:tc>
      </w:tr>
    </w:tbl>
    <w:p w14:paraId="42061DF3" w14:textId="77777777" w:rsidR="00E932AD"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7565FD0" w14:textId="77777777" w:rsidTr="00D13D86">
        <w:trPr>
          <w:trHeight w:val="20"/>
          <w:jc w:val="center"/>
        </w:trPr>
        <w:tc>
          <w:tcPr>
            <w:tcW w:w="9695" w:type="dxa"/>
            <w:gridSpan w:val="2"/>
            <w:shd w:val="clear" w:color="auto" w:fill="FDB940"/>
            <w:vAlign w:val="center"/>
          </w:tcPr>
          <w:p w14:paraId="7FB7C03A" w14:textId="77777777"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4425F681" w14:textId="77777777" w:rsidTr="00D13D86">
        <w:trPr>
          <w:trHeight w:val="20"/>
          <w:jc w:val="center"/>
        </w:trPr>
        <w:tc>
          <w:tcPr>
            <w:tcW w:w="2405" w:type="dxa"/>
            <w:shd w:val="clear" w:color="auto" w:fill="FFF0D5"/>
            <w:vAlign w:val="center"/>
          </w:tcPr>
          <w:p w14:paraId="57A69A62"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D7D8A0E" w14:textId="1FB40E30" w:rsidR="00F70EF0" w:rsidRPr="00AE45D5" w:rsidRDefault="00E932AD" w:rsidP="005242A7">
            <w:pPr>
              <w:widowControl w:val="0"/>
              <w:spacing w:after="0" w:line="240" w:lineRule="auto"/>
              <w:jc w:val="both"/>
              <w:rPr>
                <w:rFonts w:ascii="Verdana" w:hAnsi="Verdana"/>
                <w:sz w:val="20"/>
                <w:szCs w:val="20"/>
                <w:lang w:val="sl-SI"/>
              </w:rPr>
            </w:pPr>
            <w:r w:rsidRPr="00AE45D5">
              <w:rPr>
                <w:rFonts w:ascii="Verdana" w:hAnsi="Verdana"/>
                <w:sz w:val="20"/>
                <w:szCs w:val="20"/>
                <w:lang w:val="sl-SI"/>
              </w:rPr>
              <w:t xml:space="preserve">Obrazec ePRO – </w:t>
            </w:r>
            <w:r w:rsidR="00E77C79" w:rsidRPr="00E77C79">
              <w:rPr>
                <w:rFonts w:ascii="Verdana" w:hAnsi="Verdana"/>
                <w:sz w:val="20"/>
                <w:szCs w:val="20"/>
                <w:lang w:val="sl-SI"/>
              </w:rPr>
              <w:t>Tehnične specifikacije</w:t>
            </w:r>
          </w:p>
        </w:tc>
      </w:tr>
      <w:tr w:rsidR="000355D5" w:rsidRPr="007A6574" w14:paraId="012C0D6E" w14:textId="77777777" w:rsidTr="00D13D86">
        <w:trPr>
          <w:trHeight w:val="20"/>
          <w:jc w:val="center"/>
        </w:trPr>
        <w:tc>
          <w:tcPr>
            <w:tcW w:w="2405" w:type="dxa"/>
            <w:shd w:val="clear" w:color="auto" w:fill="FFF0D5"/>
            <w:vAlign w:val="center"/>
          </w:tcPr>
          <w:p w14:paraId="632F7A36" w14:textId="12F64B88" w:rsidR="000355D5" w:rsidRPr="00AE45D5" w:rsidRDefault="000355D5"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2F7045A1" w14:textId="63AA5C91" w:rsidR="000355D5" w:rsidRPr="00E77C79" w:rsidRDefault="000355D5" w:rsidP="005242A7">
            <w:pPr>
              <w:widowControl w:val="0"/>
              <w:spacing w:after="0" w:line="240" w:lineRule="auto"/>
              <w:jc w:val="both"/>
              <w:rPr>
                <w:rFonts w:ascii="Verdana" w:hAnsi="Verdana"/>
                <w:i/>
                <w:sz w:val="20"/>
                <w:szCs w:val="20"/>
                <w:lang w:val="sl-SI"/>
              </w:rPr>
            </w:pPr>
            <w:r w:rsidRPr="00E77C79">
              <w:rPr>
                <w:rFonts w:ascii="Verdana" w:hAnsi="Verdana"/>
                <w:sz w:val="20"/>
                <w:szCs w:val="20"/>
                <w:lang w:val="sl-SI"/>
              </w:rPr>
              <w:t>Obrazec</w:t>
            </w:r>
            <w:r w:rsidRPr="00E77C79">
              <w:rPr>
                <w:rFonts w:ascii="Verdana" w:hAnsi="Verdana"/>
                <w:i/>
                <w:sz w:val="20"/>
                <w:szCs w:val="20"/>
                <w:lang w:val="sl-SI"/>
              </w:rPr>
              <w:t xml:space="preserve"> </w:t>
            </w:r>
            <w:r w:rsidR="00E77C79" w:rsidRPr="00E77C79">
              <w:rPr>
                <w:rFonts w:ascii="Verdana" w:hAnsi="Verdana"/>
                <w:i/>
                <w:sz w:val="20"/>
                <w:szCs w:val="20"/>
                <w:lang w:val="sl-SI"/>
              </w:rPr>
              <w:t xml:space="preserve">Predračun_sklop 1.xls / </w:t>
            </w:r>
            <w:r w:rsidRPr="00E77C79">
              <w:rPr>
                <w:rFonts w:ascii="Verdana" w:hAnsi="Verdana"/>
                <w:i/>
                <w:sz w:val="20"/>
                <w:szCs w:val="20"/>
                <w:lang w:val="sl-SI"/>
              </w:rPr>
              <w:t>ePRO – Predračun</w:t>
            </w:r>
            <w:r w:rsidR="00E77C79" w:rsidRPr="00E77C79">
              <w:rPr>
                <w:rFonts w:ascii="Verdana" w:hAnsi="Verdana"/>
                <w:i/>
                <w:sz w:val="20"/>
                <w:szCs w:val="20"/>
                <w:lang w:val="sl-SI"/>
              </w:rPr>
              <w:t>_sklop 2-5</w:t>
            </w:r>
          </w:p>
        </w:tc>
      </w:tr>
      <w:tr w:rsidR="00F70EF0" w:rsidRPr="007A6574" w14:paraId="501034E2" w14:textId="77777777" w:rsidTr="00D13D86">
        <w:trPr>
          <w:trHeight w:val="20"/>
          <w:jc w:val="center"/>
        </w:trPr>
        <w:tc>
          <w:tcPr>
            <w:tcW w:w="2405" w:type="dxa"/>
            <w:shd w:val="clear" w:color="auto" w:fill="FFF0D5"/>
            <w:vAlign w:val="center"/>
          </w:tcPr>
          <w:p w14:paraId="5EE40F3E"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6E29AE4A" w14:textId="1843A2C7" w:rsidR="00F70EF0" w:rsidRPr="00AE45D5" w:rsidRDefault="000355D5" w:rsidP="005242A7">
            <w:pPr>
              <w:widowControl w:val="0"/>
              <w:spacing w:after="0" w:line="240" w:lineRule="auto"/>
              <w:jc w:val="both"/>
              <w:rPr>
                <w:rFonts w:ascii="Verdana" w:hAnsi="Verdana"/>
                <w:sz w:val="20"/>
                <w:szCs w:val="20"/>
                <w:lang w:val="sl-SI"/>
              </w:rPr>
            </w:pPr>
            <w:r w:rsidRPr="000355D5">
              <w:rPr>
                <w:rFonts w:ascii="Verdana" w:hAnsi="Verdana"/>
                <w:sz w:val="20"/>
                <w:szCs w:val="20"/>
                <w:lang w:val="sl-SI"/>
              </w:rPr>
              <w:t>Izjava o udeležbi fizičnih in pravnih oseb pri lastništvu ponudnika</w:t>
            </w:r>
          </w:p>
        </w:tc>
      </w:tr>
      <w:tr w:rsidR="00F70EF0" w:rsidRPr="007A6574" w14:paraId="0A90BB8A" w14:textId="77777777" w:rsidTr="00D13D86">
        <w:trPr>
          <w:trHeight w:val="20"/>
          <w:jc w:val="center"/>
        </w:trPr>
        <w:tc>
          <w:tcPr>
            <w:tcW w:w="2405" w:type="dxa"/>
            <w:shd w:val="clear" w:color="auto" w:fill="FFF0D5"/>
            <w:vAlign w:val="center"/>
          </w:tcPr>
          <w:p w14:paraId="18C9A070" w14:textId="77777777" w:rsidR="00F70EF0" w:rsidRDefault="00F70EF0"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0A1CB677" w14:textId="77777777" w:rsidR="00F70EF0" w:rsidRPr="00F70EF0" w:rsidRDefault="00F70EF0" w:rsidP="005242A7">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6D775B79" w14:textId="77777777" w:rsidR="00F2229C" w:rsidRDefault="00F2229C" w:rsidP="005242A7">
      <w:pPr>
        <w:widowControl w:val="0"/>
        <w:spacing w:after="0" w:line="240" w:lineRule="auto"/>
        <w:jc w:val="both"/>
        <w:rPr>
          <w:rFonts w:ascii="Verdana" w:hAnsi="Verdana"/>
          <w:sz w:val="20"/>
          <w:szCs w:val="28"/>
          <w:lang w:val="sl-SI"/>
        </w:rPr>
      </w:pPr>
    </w:p>
    <w:p w14:paraId="16FD0F98" w14:textId="77777777" w:rsidR="00AE45D5" w:rsidRPr="00523F86" w:rsidRDefault="00AE45D5" w:rsidP="005242A7">
      <w:pPr>
        <w:widowControl w:val="0"/>
        <w:spacing w:after="0" w:line="240" w:lineRule="auto"/>
        <w:jc w:val="both"/>
        <w:rPr>
          <w:rFonts w:ascii="Verdana" w:hAnsi="Verdana"/>
          <w:sz w:val="20"/>
          <w:szCs w:val="20"/>
          <w:lang w:val="sl-SI"/>
        </w:rPr>
      </w:pPr>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3F445B10" w14:textId="77777777" w:rsidTr="00293D13">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7A6574" w:rsidRDefault="00F2229C" w:rsidP="005242A7">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7A6574"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7A6574" w:rsidRDefault="00F2229C" w:rsidP="005242A7">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297E6961" w14:textId="77777777" w:rsidTr="00293D13">
        <w:trPr>
          <w:trHeight w:val="20"/>
          <w:jc w:val="center"/>
        </w:trPr>
        <w:tc>
          <w:tcPr>
            <w:tcW w:w="4484" w:type="dxa"/>
            <w:tcBorders>
              <w:bottom w:val="single" w:sz="4" w:space="0" w:color="auto"/>
              <w:right w:val="single" w:sz="4" w:space="0" w:color="auto"/>
            </w:tcBorders>
            <w:shd w:val="clear" w:color="auto" w:fill="FFF0D5"/>
            <w:vAlign w:val="center"/>
          </w:tcPr>
          <w:p w14:paraId="3C66553F" w14:textId="2512615D" w:rsidR="00F2229C"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791A15">
              <w:rPr>
                <w:rFonts w:ascii="Verdana" w:hAnsi="Verdana"/>
                <w:sz w:val="20"/>
                <w:szCs w:val="20"/>
                <w:lang w:val="sl-SI"/>
              </w:rPr>
              <w:t>Zavod za zdravstveno zavarovanje Slovenije</w:t>
            </w:r>
            <w:r>
              <w:rPr>
                <w:rFonts w:ascii="Verdana" w:hAnsi="Verdana"/>
                <w:sz w:val="20"/>
                <w:szCs w:val="20"/>
                <w:lang w:val="sl-SI"/>
              </w:rPr>
              <w:fldChar w:fldCharType="end"/>
            </w:r>
          </w:p>
          <w:p w14:paraId="3CE122F6" w14:textId="79A71AF5" w:rsidR="00F2229C"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791A15">
              <w:rPr>
                <w:rFonts w:ascii="Verdana" w:hAnsi="Verdana"/>
                <w:sz w:val="20"/>
                <w:szCs w:val="20"/>
                <w:lang w:val="sl-SI"/>
              </w:rPr>
              <w:t>Miklošičeva cesta 24</w:t>
            </w:r>
            <w:r>
              <w:rPr>
                <w:rFonts w:ascii="Verdana" w:hAnsi="Verdana"/>
                <w:sz w:val="20"/>
                <w:szCs w:val="20"/>
                <w:lang w:val="sl-SI"/>
              </w:rPr>
              <w:fldChar w:fldCharType="end"/>
            </w:r>
          </w:p>
          <w:p w14:paraId="2406FF60" w14:textId="25718AE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791A15">
              <w:rPr>
                <w:rFonts w:ascii="Verdana" w:hAnsi="Verdana"/>
                <w:sz w:val="20"/>
                <w:szCs w:val="20"/>
                <w:lang w:val="sl-SI"/>
              </w:rPr>
              <w:t>1000 Ljubljana</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7A6574" w:rsidRDefault="00F2229C" w:rsidP="005242A7">
            <w:pPr>
              <w:widowControl w:val="0"/>
              <w:spacing w:after="0" w:line="240" w:lineRule="auto"/>
              <w:rPr>
                <w:rFonts w:ascii="Verdana" w:hAnsi="Verdana"/>
                <w:sz w:val="20"/>
                <w:szCs w:val="20"/>
                <w:lang w:val="sl-SI"/>
              </w:rPr>
            </w:pPr>
          </w:p>
        </w:tc>
      </w:tr>
    </w:tbl>
    <w:p w14:paraId="375B72C8" w14:textId="77777777" w:rsidR="00F2229C" w:rsidRPr="00523F86" w:rsidRDefault="00F2229C" w:rsidP="005242A7">
      <w:pPr>
        <w:widowControl w:val="0"/>
        <w:spacing w:after="0" w:line="240" w:lineRule="auto"/>
        <w:rPr>
          <w:rFonts w:ascii="Verdana" w:hAnsi="Verdana"/>
          <w:sz w:val="20"/>
          <w:szCs w:val="20"/>
          <w:lang w:val="sl-SI"/>
        </w:rPr>
      </w:pPr>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336"/>
        <w:gridCol w:w="372"/>
        <w:gridCol w:w="4484"/>
      </w:tblGrid>
      <w:tr w:rsidR="00293D13" w14:paraId="6A33D90F" w14:textId="77777777" w:rsidTr="00DC1716">
        <w:trPr>
          <w:trHeight w:val="20"/>
          <w:jc w:val="center"/>
        </w:trPr>
        <w:tc>
          <w:tcPr>
            <w:tcW w:w="4484" w:type="dxa"/>
            <w:tcBorders>
              <w:top w:val="nil"/>
              <w:left w:val="nil"/>
              <w:bottom w:val="nil"/>
              <w:right w:val="nil"/>
            </w:tcBorders>
            <w:shd w:val="clear" w:color="auto" w:fill="auto"/>
            <w:vAlign w:val="bottom"/>
          </w:tcPr>
          <w:p w14:paraId="6707F4B9" w14:textId="60798022" w:rsidR="00293D13" w:rsidRDefault="00293D13" w:rsidP="00DC1716">
            <w:pPr>
              <w:widowControl w:val="0"/>
              <w:spacing w:after="0" w:line="240" w:lineRule="auto"/>
              <w:rPr>
                <w:rFonts w:ascii="Verdana" w:hAnsi="Verdana"/>
                <w:sz w:val="20"/>
                <w:szCs w:val="20"/>
                <w:lang w:val="sl-SI"/>
              </w:rPr>
            </w:pPr>
            <w:r>
              <w:rPr>
                <w:rFonts w:ascii="Verdana" w:hAnsi="Verdana"/>
                <w:sz w:val="20"/>
                <w:szCs w:val="20"/>
                <w:lang w:val="sl-SI"/>
              </w:rPr>
              <w:t>Št. pogodbe: 430-35</w:t>
            </w:r>
            <w:r w:rsidRPr="00BE1A65">
              <w:rPr>
                <w:rFonts w:ascii="Verdana" w:hAnsi="Verdana"/>
                <w:sz w:val="20"/>
                <w:szCs w:val="20"/>
                <w:lang w:val="sl-SI"/>
              </w:rPr>
              <w:t>/202</w:t>
            </w:r>
            <w:r>
              <w:rPr>
                <w:rFonts w:ascii="Verdana" w:hAnsi="Verdana"/>
                <w:sz w:val="20"/>
                <w:szCs w:val="20"/>
                <w:lang w:val="sl-SI"/>
              </w:rPr>
              <w:t>1</w:t>
            </w:r>
            <w:r w:rsidRPr="00BE1A65">
              <w:rPr>
                <w:rFonts w:ascii="Verdana" w:hAnsi="Verdana"/>
                <w:sz w:val="20"/>
                <w:szCs w:val="20"/>
                <w:lang w:val="sl-SI"/>
              </w:rPr>
              <w:t>-DI/</w:t>
            </w:r>
          </w:p>
        </w:tc>
        <w:tc>
          <w:tcPr>
            <w:tcW w:w="708" w:type="dxa"/>
            <w:gridSpan w:val="2"/>
            <w:tcBorders>
              <w:top w:val="nil"/>
              <w:left w:val="nil"/>
              <w:bottom w:val="nil"/>
              <w:right w:val="nil"/>
            </w:tcBorders>
            <w:shd w:val="clear" w:color="auto" w:fill="auto"/>
            <w:vAlign w:val="bottom"/>
          </w:tcPr>
          <w:p w14:paraId="3744529F" w14:textId="77777777" w:rsidR="00293D13" w:rsidRPr="007A6574" w:rsidRDefault="00293D13" w:rsidP="00DC1716">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vAlign w:val="bottom"/>
          </w:tcPr>
          <w:p w14:paraId="53226970" w14:textId="77777777" w:rsidR="00293D13" w:rsidRDefault="00293D13" w:rsidP="00DC1716">
            <w:pPr>
              <w:widowControl w:val="0"/>
              <w:spacing w:after="0" w:line="240" w:lineRule="auto"/>
              <w:rPr>
                <w:rFonts w:ascii="Verdana" w:hAnsi="Verdana"/>
                <w:sz w:val="20"/>
                <w:szCs w:val="20"/>
                <w:lang w:val="sl-SI"/>
              </w:rPr>
            </w:pPr>
            <w:r>
              <w:rPr>
                <w:rFonts w:ascii="Verdana" w:hAnsi="Verdana"/>
                <w:sz w:val="20"/>
                <w:szCs w:val="20"/>
                <w:lang w:val="sl-SI"/>
              </w:rPr>
              <w:t>Št. pogodbe:</w:t>
            </w:r>
          </w:p>
        </w:tc>
      </w:tr>
      <w:tr w:rsidR="00293D13" w14:paraId="15466143" w14:textId="77777777" w:rsidTr="00DC1716">
        <w:trPr>
          <w:trHeight w:val="20"/>
          <w:jc w:val="center"/>
        </w:trPr>
        <w:tc>
          <w:tcPr>
            <w:tcW w:w="4484" w:type="dxa"/>
            <w:tcBorders>
              <w:top w:val="nil"/>
              <w:left w:val="nil"/>
              <w:bottom w:val="nil"/>
              <w:right w:val="nil"/>
            </w:tcBorders>
            <w:shd w:val="clear" w:color="auto" w:fill="auto"/>
            <w:vAlign w:val="bottom"/>
          </w:tcPr>
          <w:p w14:paraId="621AF973" w14:textId="4AF85FD1" w:rsidR="00293D13" w:rsidRDefault="00293D13" w:rsidP="00DC171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Pr>
                <w:rFonts w:ascii="Verdana" w:hAnsi="Verdana"/>
                <w:sz w:val="20"/>
                <w:szCs w:val="20"/>
                <w:lang w:val="sl-SI"/>
              </w:rPr>
              <w:t>Ljubljana</w:t>
            </w:r>
            <w:r>
              <w:rPr>
                <w:rFonts w:ascii="Verdana" w:hAnsi="Verdana"/>
                <w:sz w:val="20"/>
                <w:szCs w:val="20"/>
                <w:lang w:val="sl-SI"/>
              </w:rPr>
              <w:fldChar w:fldCharType="end"/>
            </w:r>
            <w:r w:rsidRPr="007A6574">
              <w:rPr>
                <w:rFonts w:ascii="Verdana" w:hAnsi="Verdana"/>
                <w:sz w:val="20"/>
                <w:szCs w:val="20"/>
                <w:lang w:val="sl-SI"/>
              </w:rPr>
              <w:t xml:space="preserve">, </w:t>
            </w:r>
            <w:r w:rsidRPr="007A4A6E">
              <w:rPr>
                <w:rFonts w:ascii="Verdana" w:hAnsi="Verdana"/>
                <w:sz w:val="20"/>
                <w:szCs w:val="20"/>
                <w:lang w:val="sl-SI"/>
              </w:rPr>
              <w:t xml:space="preserve">dne </w:t>
            </w:r>
          </w:p>
        </w:tc>
        <w:tc>
          <w:tcPr>
            <w:tcW w:w="708" w:type="dxa"/>
            <w:gridSpan w:val="2"/>
            <w:tcBorders>
              <w:top w:val="nil"/>
              <w:left w:val="nil"/>
              <w:bottom w:val="nil"/>
              <w:right w:val="nil"/>
            </w:tcBorders>
            <w:shd w:val="clear" w:color="auto" w:fill="auto"/>
            <w:vAlign w:val="bottom"/>
          </w:tcPr>
          <w:p w14:paraId="3FE0AB49" w14:textId="77777777" w:rsidR="00293D13" w:rsidRPr="007A6574" w:rsidRDefault="00293D13" w:rsidP="00DC1716">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vAlign w:val="bottom"/>
          </w:tcPr>
          <w:p w14:paraId="2917E8B0" w14:textId="4EBC0A5E" w:rsidR="00293D13" w:rsidRDefault="00293D13" w:rsidP="00DC1716">
            <w:pPr>
              <w:widowControl w:val="0"/>
              <w:spacing w:after="0" w:line="240" w:lineRule="auto"/>
              <w:rPr>
                <w:rFonts w:ascii="Verdana" w:hAnsi="Verdana"/>
                <w:sz w:val="20"/>
                <w:szCs w:val="20"/>
                <w:lang w:val="sl-SI"/>
              </w:rPr>
            </w:pPr>
            <w:r>
              <w:rPr>
                <w:rFonts w:ascii="Verdana" w:hAnsi="Verdana"/>
                <w:sz w:val="20"/>
                <w:szCs w:val="20"/>
                <w:lang w:val="sl-SI"/>
              </w:rPr>
              <w:t xml:space="preserve">          </w:t>
            </w:r>
            <w:r w:rsidR="000C7865">
              <w:rPr>
                <w:rFonts w:ascii="Verdana" w:hAnsi="Verdana"/>
                <w:sz w:val="20"/>
                <w:szCs w:val="20"/>
                <w:lang w:val="sl-SI"/>
              </w:rPr>
              <w:t xml:space="preserve">  </w:t>
            </w:r>
            <w:r w:rsidRPr="007A6574">
              <w:rPr>
                <w:rFonts w:ascii="Verdana" w:hAnsi="Verdana"/>
                <w:sz w:val="20"/>
                <w:szCs w:val="20"/>
                <w:lang w:val="sl-SI"/>
              </w:rPr>
              <w:t>, dne</w:t>
            </w:r>
          </w:p>
        </w:tc>
      </w:tr>
      <w:tr w:rsidR="00293D13" w14:paraId="64CE3504" w14:textId="77777777" w:rsidTr="00DC1716">
        <w:trPr>
          <w:trHeight w:val="20"/>
          <w:jc w:val="center"/>
        </w:trPr>
        <w:tc>
          <w:tcPr>
            <w:tcW w:w="4484" w:type="dxa"/>
            <w:tcBorders>
              <w:top w:val="nil"/>
              <w:left w:val="nil"/>
              <w:bottom w:val="nil"/>
              <w:right w:val="nil"/>
            </w:tcBorders>
            <w:shd w:val="clear" w:color="auto" w:fill="auto"/>
            <w:vAlign w:val="bottom"/>
          </w:tcPr>
          <w:p w14:paraId="480DF918" w14:textId="77777777" w:rsidR="00293D13" w:rsidRDefault="00293D13" w:rsidP="00DC1716">
            <w:pPr>
              <w:widowControl w:val="0"/>
              <w:spacing w:after="0" w:line="240" w:lineRule="auto"/>
              <w:rPr>
                <w:rFonts w:ascii="Verdana" w:hAnsi="Verdana"/>
                <w:sz w:val="20"/>
                <w:szCs w:val="20"/>
                <w:lang w:val="sl-SI"/>
              </w:rPr>
            </w:pPr>
          </w:p>
        </w:tc>
        <w:tc>
          <w:tcPr>
            <w:tcW w:w="708" w:type="dxa"/>
            <w:gridSpan w:val="2"/>
            <w:tcBorders>
              <w:top w:val="nil"/>
              <w:left w:val="nil"/>
              <w:bottom w:val="nil"/>
              <w:right w:val="nil"/>
            </w:tcBorders>
            <w:shd w:val="clear" w:color="auto" w:fill="auto"/>
            <w:vAlign w:val="bottom"/>
          </w:tcPr>
          <w:p w14:paraId="5B19D892" w14:textId="77777777" w:rsidR="00293D13" w:rsidRPr="007A6574" w:rsidRDefault="00293D13" w:rsidP="00DC1716">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vAlign w:val="bottom"/>
          </w:tcPr>
          <w:p w14:paraId="0996447D" w14:textId="77777777" w:rsidR="00293D13" w:rsidRDefault="00293D13" w:rsidP="00DC1716">
            <w:pPr>
              <w:widowControl w:val="0"/>
              <w:spacing w:after="0" w:line="240" w:lineRule="auto"/>
              <w:rPr>
                <w:rFonts w:ascii="Verdana" w:hAnsi="Verdana"/>
                <w:sz w:val="20"/>
                <w:szCs w:val="20"/>
                <w:lang w:val="sl-SI"/>
              </w:rPr>
            </w:pPr>
          </w:p>
        </w:tc>
      </w:tr>
      <w:tr w:rsidR="00293D13" w:rsidRPr="007A6574" w14:paraId="5DD985CA" w14:textId="77777777" w:rsidTr="00293D13">
        <w:trPr>
          <w:trHeight w:val="20"/>
          <w:jc w:val="center"/>
        </w:trPr>
        <w:tc>
          <w:tcPr>
            <w:tcW w:w="4820" w:type="dxa"/>
            <w:gridSpan w:val="2"/>
            <w:tcBorders>
              <w:top w:val="nil"/>
              <w:left w:val="nil"/>
              <w:bottom w:val="nil"/>
              <w:right w:val="nil"/>
            </w:tcBorders>
            <w:shd w:val="clear" w:color="auto" w:fill="auto"/>
            <w:vAlign w:val="bottom"/>
          </w:tcPr>
          <w:p w14:paraId="55D4D0D7" w14:textId="35932C8A" w:rsidR="00293D13" w:rsidRDefault="00293D13" w:rsidP="00DC1716">
            <w:pPr>
              <w:widowControl w:val="0"/>
              <w:spacing w:after="0" w:line="240" w:lineRule="auto"/>
              <w:rPr>
                <w:rFonts w:ascii="Verdana" w:hAnsi="Verdana"/>
                <w:sz w:val="20"/>
                <w:szCs w:val="20"/>
                <w:lang w:val="sl-SI"/>
              </w:rPr>
            </w:pPr>
            <w:r w:rsidRPr="007A6574">
              <w:rPr>
                <w:rFonts w:ascii="Verdana" w:hAnsi="Verdana"/>
                <w:sz w:val="20"/>
                <w:szCs w:val="20"/>
                <w:lang w:val="sl-SI"/>
              </w:rPr>
              <w:t>Podpisni</w:t>
            </w:r>
            <w:r>
              <w:rPr>
                <w:rFonts w:ascii="Verdana" w:hAnsi="Verdana"/>
                <w:sz w:val="20"/>
                <w:szCs w:val="20"/>
                <w:lang w:val="sl-SI"/>
              </w:rPr>
              <w:t>ca</w:t>
            </w:r>
            <w:r w:rsidRPr="007A6574">
              <w:rPr>
                <w:rFonts w:ascii="Verdana" w:hAnsi="Verdana"/>
                <w:sz w:val="20"/>
                <w:szCs w:val="20"/>
                <w:lang w:val="sl-SI"/>
              </w:rPr>
              <w:t>:</w:t>
            </w:r>
            <w:r>
              <w:rPr>
                <w:rFonts w:ascii="Verdana" w:hAnsi="Verdana"/>
                <w:sz w:val="20"/>
                <w:szCs w:val="20"/>
                <w:lang w:val="sl-SI"/>
              </w:rPr>
              <w:t xml:space="preserve"> </w:t>
            </w:r>
          </w:p>
          <w:p w14:paraId="605CA1A5" w14:textId="2DC94E86" w:rsidR="00293D13" w:rsidRPr="007A6574" w:rsidRDefault="00293D13" w:rsidP="00DC171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Pr>
                <w:rFonts w:ascii="Verdana" w:hAnsi="Verdana"/>
                <w:sz w:val="20"/>
                <w:szCs w:val="20"/>
                <w:lang w:val="sl-SI"/>
              </w:rPr>
              <w:t>doc. dr. Tatjana Mlakar, generalna direktor</w:t>
            </w:r>
            <w:r>
              <w:rPr>
                <w:rFonts w:ascii="Verdana" w:hAnsi="Verdana"/>
                <w:sz w:val="20"/>
                <w:szCs w:val="20"/>
                <w:lang w:val="sl-SI"/>
              </w:rPr>
              <w:fldChar w:fldCharType="end"/>
            </w:r>
            <w:r>
              <w:rPr>
                <w:rFonts w:ascii="Verdana" w:hAnsi="Verdana"/>
                <w:sz w:val="20"/>
                <w:szCs w:val="20"/>
                <w:lang w:val="sl-SI"/>
              </w:rPr>
              <w:t>ica</w:t>
            </w:r>
          </w:p>
        </w:tc>
        <w:tc>
          <w:tcPr>
            <w:tcW w:w="372" w:type="dxa"/>
            <w:tcBorders>
              <w:top w:val="nil"/>
              <w:left w:val="nil"/>
              <w:bottom w:val="nil"/>
              <w:right w:val="nil"/>
            </w:tcBorders>
            <w:shd w:val="clear" w:color="auto" w:fill="auto"/>
            <w:vAlign w:val="bottom"/>
          </w:tcPr>
          <w:p w14:paraId="5CB2131A" w14:textId="77777777" w:rsidR="00293D13" w:rsidRPr="007A6574" w:rsidRDefault="00293D13" w:rsidP="00DC1716">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vAlign w:val="bottom"/>
          </w:tcPr>
          <w:p w14:paraId="3693B652" w14:textId="0AB43C01" w:rsidR="00293D13" w:rsidRDefault="00293D13" w:rsidP="00DC1716">
            <w:pPr>
              <w:widowControl w:val="0"/>
              <w:spacing w:after="0" w:line="240" w:lineRule="auto"/>
              <w:rPr>
                <w:rFonts w:ascii="Verdana" w:hAnsi="Verdana"/>
                <w:sz w:val="20"/>
                <w:szCs w:val="20"/>
                <w:lang w:val="sl-SI"/>
              </w:rPr>
            </w:pPr>
            <w:r w:rsidRPr="007A6574">
              <w:rPr>
                <w:rFonts w:ascii="Verdana" w:hAnsi="Verdana"/>
                <w:sz w:val="20"/>
                <w:szCs w:val="20"/>
                <w:lang w:val="sl-SI"/>
              </w:rPr>
              <w:t>Podpisni</w:t>
            </w:r>
            <w:r>
              <w:rPr>
                <w:rFonts w:ascii="Verdana" w:hAnsi="Verdana"/>
                <w:sz w:val="20"/>
                <w:szCs w:val="20"/>
                <w:lang w:val="sl-SI"/>
              </w:rPr>
              <w:t>/</w:t>
            </w:r>
            <w:r w:rsidRPr="007A6574">
              <w:rPr>
                <w:rFonts w:ascii="Verdana" w:hAnsi="Verdana"/>
                <w:sz w:val="20"/>
                <w:szCs w:val="20"/>
                <w:lang w:val="sl-SI"/>
              </w:rPr>
              <w:t>k</w:t>
            </w:r>
            <w:r>
              <w:rPr>
                <w:rFonts w:ascii="Verdana" w:hAnsi="Verdana"/>
                <w:sz w:val="20"/>
                <w:szCs w:val="20"/>
                <w:lang w:val="sl-SI"/>
              </w:rPr>
              <w:t>/ca</w:t>
            </w:r>
            <w:r w:rsidRPr="007A6574">
              <w:rPr>
                <w:rFonts w:ascii="Verdana" w:hAnsi="Verdana"/>
                <w:sz w:val="20"/>
                <w:szCs w:val="20"/>
                <w:lang w:val="sl-SI"/>
              </w:rPr>
              <w:t>:</w:t>
            </w:r>
            <w:r>
              <w:rPr>
                <w:rFonts w:ascii="Verdana" w:hAnsi="Verdana"/>
                <w:sz w:val="20"/>
                <w:szCs w:val="20"/>
                <w:lang w:val="sl-SI"/>
              </w:rPr>
              <w:t xml:space="preserve"> </w:t>
            </w:r>
          </w:p>
          <w:p w14:paraId="5BC63484" w14:textId="6A35C35F" w:rsidR="00293D13" w:rsidRPr="007A6574" w:rsidRDefault="00293D13" w:rsidP="00DC1716">
            <w:pPr>
              <w:widowControl w:val="0"/>
              <w:spacing w:after="0" w:line="240" w:lineRule="auto"/>
              <w:rPr>
                <w:rFonts w:ascii="Verdana" w:hAnsi="Verdana"/>
                <w:sz w:val="20"/>
                <w:szCs w:val="20"/>
                <w:lang w:val="sl-SI"/>
              </w:rPr>
            </w:pPr>
          </w:p>
        </w:tc>
      </w:tr>
    </w:tbl>
    <w:p w14:paraId="4A4F3B7C" w14:textId="77777777"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7AF9DF" w14:textId="77777777" w:rsidR="00DC6E8D" w:rsidRDefault="00DC6E8D" w:rsidP="00C108AE">
      <w:pPr>
        <w:spacing w:after="0" w:line="240" w:lineRule="auto"/>
      </w:pPr>
      <w:r>
        <w:separator/>
      </w:r>
    </w:p>
  </w:endnote>
  <w:endnote w:type="continuationSeparator" w:id="0">
    <w:p w14:paraId="75D841F5" w14:textId="77777777" w:rsidR="00DC6E8D" w:rsidRDefault="00DC6E8D"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UAlbertina">
    <w:altName w:val="Calibri"/>
    <w:panose1 w:val="00000000000000000000"/>
    <w:charset w:val="EE"/>
    <w:family w:val="swiss"/>
    <w:notTrueType/>
    <w:pitch w:val="default"/>
    <w:sig w:usb0="00000007" w:usb1="00000000" w:usb2="00000000" w:usb3="00000000" w:csb0="00000003"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14942" w14:textId="77777777" w:rsidR="0073027A" w:rsidRDefault="0073027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Borders>
        <w:top w:val="single" w:sz="4" w:space="0" w:color="auto"/>
      </w:tblBorders>
      <w:tblLook w:val="04A0" w:firstRow="1" w:lastRow="0" w:firstColumn="1" w:lastColumn="0" w:noHBand="0" w:noVBand="1"/>
    </w:tblPr>
    <w:tblGrid>
      <w:gridCol w:w="4833"/>
      <w:gridCol w:w="4806"/>
    </w:tblGrid>
    <w:tr w:rsidR="0073027A" w:rsidRPr="001774F3" w14:paraId="01F2BB27" w14:textId="77777777" w:rsidTr="00045132">
      <w:tc>
        <w:tcPr>
          <w:tcW w:w="6588" w:type="dxa"/>
          <w:shd w:val="clear" w:color="auto" w:fill="auto"/>
        </w:tcPr>
        <w:p w14:paraId="5EDCC857" w14:textId="4B291AEC" w:rsidR="0073027A" w:rsidRPr="001774F3" w:rsidRDefault="0073027A" w:rsidP="00045132">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Pr>
              <w:rFonts w:ascii="Verdana" w:hAnsi="Verdana"/>
              <w:i/>
              <w:sz w:val="16"/>
              <w:szCs w:val="16"/>
              <w:lang w:val="sl-SI"/>
            </w:rPr>
            <w:t>2</w:t>
          </w:r>
        </w:p>
      </w:tc>
      <w:tc>
        <w:tcPr>
          <w:tcW w:w="6588" w:type="dxa"/>
          <w:shd w:val="clear" w:color="auto" w:fill="auto"/>
          <w:vAlign w:val="center"/>
        </w:tcPr>
        <w:p w14:paraId="56FEA452" w14:textId="77777777" w:rsidR="0073027A" w:rsidRPr="001774F3" w:rsidRDefault="0073027A"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73027A" w:rsidRDefault="0073027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0DBBA7" w14:textId="77777777" w:rsidR="0073027A" w:rsidRDefault="0073027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85BD54" w14:textId="77777777" w:rsidR="00DC6E8D" w:rsidRDefault="00DC6E8D" w:rsidP="00C108AE">
      <w:pPr>
        <w:spacing w:after="0" w:line="240" w:lineRule="auto"/>
      </w:pPr>
      <w:r>
        <w:separator/>
      </w:r>
    </w:p>
  </w:footnote>
  <w:footnote w:type="continuationSeparator" w:id="0">
    <w:p w14:paraId="662636EC" w14:textId="77777777" w:rsidR="00DC6E8D" w:rsidRDefault="00DC6E8D"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7DC69E" w14:textId="77777777" w:rsidR="0073027A" w:rsidRDefault="0073027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Borders>
        <w:bottom w:val="single" w:sz="4" w:space="0" w:color="auto"/>
      </w:tblBorders>
      <w:tblLook w:val="04A0" w:firstRow="1" w:lastRow="0" w:firstColumn="1" w:lastColumn="0" w:noHBand="0" w:noVBand="1"/>
    </w:tblPr>
    <w:tblGrid>
      <w:gridCol w:w="4768"/>
      <w:gridCol w:w="4871"/>
    </w:tblGrid>
    <w:tr w:rsidR="0073027A" w:rsidRPr="001B422B" w14:paraId="0C3E8F59" w14:textId="77777777" w:rsidTr="00045132">
      <w:tc>
        <w:tcPr>
          <w:tcW w:w="6588" w:type="dxa"/>
          <w:shd w:val="clear" w:color="auto" w:fill="auto"/>
        </w:tcPr>
        <w:p w14:paraId="45E64E31" w14:textId="77777777" w:rsidR="0073027A" w:rsidRPr="001B422B" w:rsidRDefault="0073027A" w:rsidP="00045132">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2F52882A" w14:textId="77777777" w:rsidR="0073027A" w:rsidRPr="001B422B" w:rsidRDefault="0073027A" w:rsidP="00045132">
          <w:pPr>
            <w:pStyle w:val="Glava"/>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570E05DF" w14:textId="77777777" w:rsidR="0073027A" w:rsidRDefault="0073027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781315" w14:textId="77777777" w:rsidR="0073027A" w:rsidRDefault="0073027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557873C4"/>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5E142CE"/>
    <w:multiLevelType w:val="hybridMultilevel"/>
    <w:tmpl w:val="AEB8365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8"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9912442"/>
    <w:multiLevelType w:val="hybridMultilevel"/>
    <w:tmpl w:val="F2B6D78E"/>
    <w:lvl w:ilvl="0" w:tplc="0000000A">
      <w:start w:val="1"/>
      <w:numFmt w:val="decimal"/>
      <w:lvlText w:val="%1)"/>
      <w:lvlJc w:val="left"/>
      <w:pPr>
        <w:tabs>
          <w:tab w:val="num" w:pos="429"/>
        </w:tabs>
        <w:ind w:left="429" w:hanging="360"/>
      </w:pPr>
    </w:lvl>
    <w:lvl w:ilvl="1" w:tplc="04240019" w:tentative="1">
      <w:start w:val="1"/>
      <w:numFmt w:val="lowerLetter"/>
      <w:lvlText w:val="%2."/>
      <w:lvlJc w:val="left"/>
      <w:pPr>
        <w:tabs>
          <w:tab w:val="num" w:pos="1149"/>
        </w:tabs>
        <w:ind w:left="1149" w:hanging="360"/>
      </w:pPr>
    </w:lvl>
    <w:lvl w:ilvl="2" w:tplc="0424001B" w:tentative="1">
      <w:start w:val="1"/>
      <w:numFmt w:val="lowerRoman"/>
      <w:lvlText w:val="%3."/>
      <w:lvlJc w:val="right"/>
      <w:pPr>
        <w:tabs>
          <w:tab w:val="num" w:pos="1869"/>
        </w:tabs>
        <w:ind w:left="1869" w:hanging="180"/>
      </w:pPr>
    </w:lvl>
    <w:lvl w:ilvl="3" w:tplc="0424000F" w:tentative="1">
      <w:start w:val="1"/>
      <w:numFmt w:val="decimal"/>
      <w:lvlText w:val="%4."/>
      <w:lvlJc w:val="left"/>
      <w:pPr>
        <w:tabs>
          <w:tab w:val="num" w:pos="2589"/>
        </w:tabs>
        <w:ind w:left="2589" w:hanging="360"/>
      </w:pPr>
    </w:lvl>
    <w:lvl w:ilvl="4" w:tplc="04240019" w:tentative="1">
      <w:start w:val="1"/>
      <w:numFmt w:val="lowerLetter"/>
      <w:lvlText w:val="%5."/>
      <w:lvlJc w:val="left"/>
      <w:pPr>
        <w:tabs>
          <w:tab w:val="num" w:pos="3309"/>
        </w:tabs>
        <w:ind w:left="3309" w:hanging="360"/>
      </w:pPr>
    </w:lvl>
    <w:lvl w:ilvl="5" w:tplc="0424001B" w:tentative="1">
      <w:start w:val="1"/>
      <w:numFmt w:val="lowerRoman"/>
      <w:lvlText w:val="%6."/>
      <w:lvlJc w:val="right"/>
      <w:pPr>
        <w:tabs>
          <w:tab w:val="num" w:pos="4029"/>
        </w:tabs>
        <w:ind w:left="4029" w:hanging="180"/>
      </w:pPr>
    </w:lvl>
    <w:lvl w:ilvl="6" w:tplc="0424000F" w:tentative="1">
      <w:start w:val="1"/>
      <w:numFmt w:val="decimal"/>
      <w:lvlText w:val="%7."/>
      <w:lvlJc w:val="left"/>
      <w:pPr>
        <w:tabs>
          <w:tab w:val="num" w:pos="4749"/>
        </w:tabs>
        <w:ind w:left="4749" w:hanging="360"/>
      </w:pPr>
    </w:lvl>
    <w:lvl w:ilvl="7" w:tplc="04240019" w:tentative="1">
      <w:start w:val="1"/>
      <w:numFmt w:val="lowerLetter"/>
      <w:lvlText w:val="%8."/>
      <w:lvlJc w:val="left"/>
      <w:pPr>
        <w:tabs>
          <w:tab w:val="num" w:pos="5469"/>
        </w:tabs>
        <w:ind w:left="5469" w:hanging="360"/>
      </w:pPr>
    </w:lvl>
    <w:lvl w:ilvl="8" w:tplc="0424001B" w:tentative="1">
      <w:start w:val="1"/>
      <w:numFmt w:val="lowerRoman"/>
      <w:lvlText w:val="%9."/>
      <w:lvlJc w:val="right"/>
      <w:pPr>
        <w:tabs>
          <w:tab w:val="num" w:pos="6189"/>
        </w:tabs>
        <w:ind w:left="6189" w:hanging="180"/>
      </w:pPr>
    </w:lvl>
  </w:abstractNum>
  <w:abstractNum w:abstractNumId="10" w15:restartNumberingAfterBreak="0">
    <w:nsid w:val="0CFD041C"/>
    <w:multiLevelType w:val="multilevel"/>
    <w:tmpl w:val="4814775A"/>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D2D26C1"/>
    <w:multiLevelType w:val="hybridMultilevel"/>
    <w:tmpl w:val="EAE2A5F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5"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1DF57FD9"/>
    <w:multiLevelType w:val="hybridMultilevel"/>
    <w:tmpl w:val="1F0EA67C"/>
    <w:lvl w:ilvl="0" w:tplc="7834F514">
      <w:start w:val="1"/>
      <w:numFmt w:val="bullet"/>
      <w:lvlText w:val="-"/>
      <w:lvlJc w:val="left"/>
      <w:pPr>
        <w:ind w:left="720" w:hanging="360"/>
      </w:pPr>
      <w:rPr>
        <w:rFonts w:ascii="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57C300A"/>
    <w:multiLevelType w:val="hybridMultilevel"/>
    <w:tmpl w:val="47EC7EF0"/>
    <w:lvl w:ilvl="0" w:tplc="392E1D18">
      <w:numFmt w:val="bullet"/>
      <w:lvlText w:val="-"/>
      <w:lvlJc w:val="left"/>
      <w:pPr>
        <w:ind w:left="1004" w:hanging="360"/>
      </w:pPr>
      <w:rPr>
        <w:rFonts w:ascii="Calibri" w:eastAsiaTheme="minorHAnsi" w:hAnsi="Calibri" w:cs="Calibri"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3"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7"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45DC3F69"/>
    <w:multiLevelType w:val="hybridMultilevel"/>
    <w:tmpl w:val="AB6CC636"/>
    <w:lvl w:ilvl="0" w:tplc="04240001">
      <w:start w:val="1"/>
      <w:numFmt w:val="bullet"/>
      <w:lvlText w:val=""/>
      <w:lvlJc w:val="left"/>
      <w:pPr>
        <w:ind w:left="1004" w:hanging="360"/>
      </w:pPr>
      <w:rPr>
        <w:rFonts w:ascii="Symbol" w:hAnsi="Symbo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1" w15:restartNumberingAfterBreak="0">
    <w:nsid w:val="49CA0EB1"/>
    <w:multiLevelType w:val="hybridMultilevel"/>
    <w:tmpl w:val="E58E0D0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EE32FAB"/>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0383635"/>
    <w:multiLevelType w:val="hybridMultilevel"/>
    <w:tmpl w:val="8E4EE21E"/>
    <w:lvl w:ilvl="0" w:tplc="04240001">
      <w:start w:val="1"/>
      <w:numFmt w:val="bullet"/>
      <w:lvlText w:val=""/>
      <w:lvlJc w:val="left"/>
      <w:pPr>
        <w:ind w:left="1004" w:hanging="360"/>
      </w:pPr>
      <w:rPr>
        <w:rFonts w:ascii="Symbol" w:hAnsi="Symbo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5"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D151396"/>
    <w:multiLevelType w:val="hybridMultilevel"/>
    <w:tmpl w:val="F2B6D78E"/>
    <w:lvl w:ilvl="0" w:tplc="0000000A">
      <w:start w:val="1"/>
      <w:numFmt w:val="decimal"/>
      <w:lvlText w:val="%1)"/>
      <w:lvlJc w:val="left"/>
      <w:pPr>
        <w:tabs>
          <w:tab w:val="num" w:pos="429"/>
        </w:tabs>
        <w:ind w:left="429" w:hanging="360"/>
      </w:pPr>
    </w:lvl>
    <w:lvl w:ilvl="1" w:tplc="04240019" w:tentative="1">
      <w:start w:val="1"/>
      <w:numFmt w:val="lowerLetter"/>
      <w:lvlText w:val="%2."/>
      <w:lvlJc w:val="left"/>
      <w:pPr>
        <w:tabs>
          <w:tab w:val="num" w:pos="1149"/>
        </w:tabs>
        <w:ind w:left="1149" w:hanging="360"/>
      </w:pPr>
    </w:lvl>
    <w:lvl w:ilvl="2" w:tplc="0424001B" w:tentative="1">
      <w:start w:val="1"/>
      <w:numFmt w:val="lowerRoman"/>
      <w:lvlText w:val="%3."/>
      <w:lvlJc w:val="right"/>
      <w:pPr>
        <w:tabs>
          <w:tab w:val="num" w:pos="1869"/>
        </w:tabs>
        <w:ind w:left="1869" w:hanging="180"/>
      </w:pPr>
    </w:lvl>
    <w:lvl w:ilvl="3" w:tplc="0424000F" w:tentative="1">
      <w:start w:val="1"/>
      <w:numFmt w:val="decimal"/>
      <w:lvlText w:val="%4."/>
      <w:lvlJc w:val="left"/>
      <w:pPr>
        <w:tabs>
          <w:tab w:val="num" w:pos="2589"/>
        </w:tabs>
        <w:ind w:left="2589" w:hanging="360"/>
      </w:pPr>
    </w:lvl>
    <w:lvl w:ilvl="4" w:tplc="04240019" w:tentative="1">
      <w:start w:val="1"/>
      <w:numFmt w:val="lowerLetter"/>
      <w:lvlText w:val="%5."/>
      <w:lvlJc w:val="left"/>
      <w:pPr>
        <w:tabs>
          <w:tab w:val="num" w:pos="3309"/>
        </w:tabs>
        <w:ind w:left="3309" w:hanging="360"/>
      </w:pPr>
    </w:lvl>
    <w:lvl w:ilvl="5" w:tplc="0424001B" w:tentative="1">
      <w:start w:val="1"/>
      <w:numFmt w:val="lowerRoman"/>
      <w:lvlText w:val="%6."/>
      <w:lvlJc w:val="right"/>
      <w:pPr>
        <w:tabs>
          <w:tab w:val="num" w:pos="4029"/>
        </w:tabs>
        <w:ind w:left="4029" w:hanging="180"/>
      </w:pPr>
    </w:lvl>
    <w:lvl w:ilvl="6" w:tplc="0424000F" w:tentative="1">
      <w:start w:val="1"/>
      <w:numFmt w:val="decimal"/>
      <w:lvlText w:val="%7."/>
      <w:lvlJc w:val="left"/>
      <w:pPr>
        <w:tabs>
          <w:tab w:val="num" w:pos="4749"/>
        </w:tabs>
        <w:ind w:left="4749" w:hanging="360"/>
      </w:pPr>
    </w:lvl>
    <w:lvl w:ilvl="7" w:tplc="04240019" w:tentative="1">
      <w:start w:val="1"/>
      <w:numFmt w:val="lowerLetter"/>
      <w:lvlText w:val="%8."/>
      <w:lvlJc w:val="left"/>
      <w:pPr>
        <w:tabs>
          <w:tab w:val="num" w:pos="5469"/>
        </w:tabs>
        <w:ind w:left="5469" w:hanging="360"/>
      </w:pPr>
    </w:lvl>
    <w:lvl w:ilvl="8" w:tplc="0424001B" w:tentative="1">
      <w:start w:val="1"/>
      <w:numFmt w:val="lowerRoman"/>
      <w:lvlText w:val="%9."/>
      <w:lvlJc w:val="right"/>
      <w:pPr>
        <w:tabs>
          <w:tab w:val="num" w:pos="6189"/>
        </w:tabs>
        <w:ind w:left="6189" w:hanging="180"/>
      </w:pPr>
    </w:lvl>
  </w:abstractNum>
  <w:abstractNum w:abstractNumId="40" w15:restartNumberingAfterBreak="0">
    <w:nsid w:val="70A948BF"/>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3EB5EED"/>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8"/>
  </w:num>
  <w:num w:numId="2">
    <w:abstractNumId w:val="1"/>
  </w:num>
  <w:num w:numId="3">
    <w:abstractNumId w:val="44"/>
  </w:num>
  <w:num w:numId="4">
    <w:abstractNumId w:val="20"/>
  </w:num>
  <w:num w:numId="5">
    <w:abstractNumId w:val="43"/>
  </w:num>
  <w:num w:numId="6">
    <w:abstractNumId w:val="0"/>
  </w:num>
  <w:num w:numId="7">
    <w:abstractNumId w:val="11"/>
  </w:num>
  <w:num w:numId="8">
    <w:abstractNumId w:val="21"/>
  </w:num>
  <w:num w:numId="9">
    <w:abstractNumId w:val="45"/>
  </w:num>
  <w:num w:numId="10">
    <w:abstractNumId w:val="5"/>
  </w:num>
  <w:num w:numId="11">
    <w:abstractNumId w:val="18"/>
  </w:num>
  <w:num w:numId="12">
    <w:abstractNumId w:val="41"/>
  </w:num>
  <w:num w:numId="13">
    <w:abstractNumId w:val="24"/>
  </w:num>
  <w:num w:numId="14">
    <w:abstractNumId w:val="16"/>
  </w:num>
  <w:num w:numId="15">
    <w:abstractNumId w:val="17"/>
  </w:num>
  <w:num w:numId="16">
    <w:abstractNumId w:val="32"/>
  </w:num>
  <w:num w:numId="17">
    <w:abstractNumId w:val="13"/>
  </w:num>
  <w:num w:numId="18">
    <w:abstractNumId w:val="15"/>
  </w:num>
  <w:num w:numId="19">
    <w:abstractNumId w:val="28"/>
  </w:num>
  <w:num w:numId="20">
    <w:abstractNumId w:val="37"/>
  </w:num>
  <w:num w:numId="21">
    <w:abstractNumId w:val="29"/>
  </w:num>
  <w:num w:numId="22">
    <w:abstractNumId w:val="2"/>
  </w:num>
  <w:num w:numId="23">
    <w:abstractNumId w:val="35"/>
  </w:num>
  <w:num w:numId="24">
    <w:abstractNumId w:val="4"/>
  </w:num>
  <w:num w:numId="25">
    <w:abstractNumId w:val="25"/>
  </w:num>
  <w:num w:numId="26">
    <w:abstractNumId w:val="14"/>
  </w:num>
  <w:num w:numId="27">
    <w:abstractNumId w:val="36"/>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3"/>
  </w:num>
  <w:num w:numId="31">
    <w:abstractNumId w:val="8"/>
  </w:num>
  <w:num w:numId="32">
    <w:abstractNumId w:val="7"/>
  </w:num>
  <w:num w:numId="33">
    <w:abstractNumId w:val="6"/>
  </w:num>
  <w:num w:numId="34">
    <w:abstractNumId w:val="10"/>
  </w:num>
  <w:num w:numId="35">
    <w:abstractNumId w:val="19"/>
  </w:num>
  <w:num w:numId="36">
    <w:abstractNumId w:val="23"/>
  </w:num>
  <w:num w:numId="37">
    <w:abstractNumId w:val="42"/>
  </w:num>
  <w:num w:numId="38">
    <w:abstractNumId w:val="39"/>
  </w:num>
  <w:num w:numId="39">
    <w:abstractNumId w:val="22"/>
  </w:num>
  <w:num w:numId="40">
    <w:abstractNumId w:val="9"/>
  </w:num>
  <w:num w:numId="41">
    <w:abstractNumId w:val="33"/>
  </w:num>
  <w:num w:numId="42">
    <w:abstractNumId w:val="12"/>
  </w:num>
  <w:num w:numId="43">
    <w:abstractNumId w:val="30"/>
  </w:num>
  <w:num w:numId="44">
    <w:abstractNumId w:val="34"/>
  </w:num>
  <w:num w:numId="45">
    <w:abstractNumId w:val="40"/>
  </w:num>
  <w:num w:numId="46">
    <w:abstractNumId w:val="3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06D3D"/>
    <w:rsid w:val="00025C2D"/>
    <w:rsid w:val="000302A1"/>
    <w:rsid w:val="000355D5"/>
    <w:rsid w:val="0004039C"/>
    <w:rsid w:val="0004153D"/>
    <w:rsid w:val="00045132"/>
    <w:rsid w:val="00054560"/>
    <w:rsid w:val="00056C55"/>
    <w:rsid w:val="0005757B"/>
    <w:rsid w:val="00057C96"/>
    <w:rsid w:val="00062157"/>
    <w:rsid w:val="00062210"/>
    <w:rsid w:val="00066D39"/>
    <w:rsid w:val="0007022E"/>
    <w:rsid w:val="00076DE8"/>
    <w:rsid w:val="00084EB9"/>
    <w:rsid w:val="00086442"/>
    <w:rsid w:val="0009002D"/>
    <w:rsid w:val="00092877"/>
    <w:rsid w:val="000B6E4A"/>
    <w:rsid w:val="000C11F2"/>
    <w:rsid w:val="000C6F7F"/>
    <w:rsid w:val="000C744E"/>
    <w:rsid w:val="000C7865"/>
    <w:rsid w:val="000D5380"/>
    <w:rsid w:val="000F372D"/>
    <w:rsid w:val="000F3C4A"/>
    <w:rsid w:val="00102A0B"/>
    <w:rsid w:val="0010524C"/>
    <w:rsid w:val="001166E0"/>
    <w:rsid w:val="0012260C"/>
    <w:rsid w:val="0012584E"/>
    <w:rsid w:val="00126DCC"/>
    <w:rsid w:val="00132E36"/>
    <w:rsid w:val="00152929"/>
    <w:rsid w:val="00160C29"/>
    <w:rsid w:val="0017230D"/>
    <w:rsid w:val="00176B5A"/>
    <w:rsid w:val="00191AE2"/>
    <w:rsid w:val="00193A34"/>
    <w:rsid w:val="00195651"/>
    <w:rsid w:val="001A4E13"/>
    <w:rsid w:val="001B7FA4"/>
    <w:rsid w:val="001C0561"/>
    <w:rsid w:val="001E47A3"/>
    <w:rsid w:val="00204BD5"/>
    <w:rsid w:val="00205373"/>
    <w:rsid w:val="00215041"/>
    <w:rsid w:val="00216048"/>
    <w:rsid w:val="00221B34"/>
    <w:rsid w:val="002274B9"/>
    <w:rsid w:val="002351E7"/>
    <w:rsid w:val="00235C8E"/>
    <w:rsid w:val="00242087"/>
    <w:rsid w:val="00250ADC"/>
    <w:rsid w:val="00251AAB"/>
    <w:rsid w:val="00255F9C"/>
    <w:rsid w:val="002626E9"/>
    <w:rsid w:val="00275A15"/>
    <w:rsid w:val="00280E50"/>
    <w:rsid w:val="00287F66"/>
    <w:rsid w:val="00291ADF"/>
    <w:rsid w:val="002926BC"/>
    <w:rsid w:val="00293D13"/>
    <w:rsid w:val="0029732D"/>
    <w:rsid w:val="002A2E1E"/>
    <w:rsid w:val="002A61F7"/>
    <w:rsid w:val="002A734D"/>
    <w:rsid w:val="002D2F78"/>
    <w:rsid w:val="002D698C"/>
    <w:rsid w:val="002E133B"/>
    <w:rsid w:val="002F1CFE"/>
    <w:rsid w:val="002F30A2"/>
    <w:rsid w:val="00301C28"/>
    <w:rsid w:val="00302403"/>
    <w:rsid w:val="00322388"/>
    <w:rsid w:val="00343BAF"/>
    <w:rsid w:val="0034442F"/>
    <w:rsid w:val="00346D8C"/>
    <w:rsid w:val="00347E31"/>
    <w:rsid w:val="00364B73"/>
    <w:rsid w:val="00390A95"/>
    <w:rsid w:val="00392742"/>
    <w:rsid w:val="00394EB5"/>
    <w:rsid w:val="003963C2"/>
    <w:rsid w:val="003A7B4B"/>
    <w:rsid w:val="003B30FD"/>
    <w:rsid w:val="003B657F"/>
    <w:rsid w:val="003D61ED"/>
    <w:rsid w:val="003F3299"/>
    <w:rsid w:val="003F7A2F"/>
    <w:rsid w:val="00400743"/>
    <w:rsid w:val="00413CE5"/>
    <w:rsid w:val="0042706B"/>
    <w:rsid w:val="004350E2"/>
    <w:rsid w:val="004350EB"/>
    <w:rsid w:val="004411D1"/>
    <w:rsid w:val="00444103"/>
    <w:rsid w:val="00446816"/>
    <w:rsid w:val="00452A26"/>
    <w:rsid w:val="00462078"/>
    <w:rsid w:val="00475A4F"/>
    <w:rsid w:val="004825A4"/>
    <w:rsid w:val="00491449"/>
    <w:rsid w:val="00493382"/>
    <w:rsid w:val="00493D79"/>
    <w:rsid w:val="004A2FC2"/>
    <w:rsid w:val="004A5514"/>
    <w:rsid w:val="004A7F1E"/>
    <w:rsid w:val="004B16B3"/>
    <w:rsid w:val="004C4E27"/>
    <w:rsid w:val="004F185D"/>
    <w:rsid w:val="004F5F68"/>
    <w:rsid w:val="00501BD4"/>
    <w:rsid w:val="00514ACD"/>
    <w:rsid w:val="00515739"/>
    <w:rsid w:val="00515F3E"/>
    <w:rsid w:val="005242A7"/>
    <w:rsid w:val="005246CF"/>
    <w:rsid w:val="005247D6"/>
    <w:rsid w:val="00525743"/>
    <w:rsid w:val="005472B3"/>
    <w:rsid w:val="005475F8"/>
    <w:rsid w:val="00555B9B"/>
    <w:rsid w:val="00583D54"/>
    <w:rsid w:val="0059263B"/>
    <w:rsid w:val="005C1713"/>
    <w:rsid w:val="005D3F15"/>
    <w:rsid w:val="005E5417"/>
    <w:rsid w:val="005E6B78"/>
    <w:rsid w:val="005F487F"/>
    <w:rsid w:val="005F5C4A"/>
    <w:rsid w:val="00613923"/>
    <w:rsid w:val="00615532"/>
    <w:rsid w:val="006179A9"/>
    <w:rsid w:val="00645E0C"/>
    <w:rsid w:val="00654758"/>
    <w:rsid w:val="00670277"/>
    <w:rsid w:val="00671C15"/>
    <w:rsid w:val="0068039C"/>
    <w:rsid w:val="00686FD9"/>
    <w:rsid w:val="006A7DA3"/>
    <w:rsid w:val="006B217A"/>
    <w:rsid w:val="006B6610"/>
    <w:rsid w:val="006C251C"/>
    <w:rsid w:val="006C5EDA"/>
    <w:rsid w:val="006D3547"/>
    <w:rsid w:val="006D36CC"/>
    <w:rsid w:val="006F3045"/>
    <w:rsid w:val="006F433D"/>
    <w:rsid w:val="00710290"/>
    <w:rsid w:val="00714180"/>
    <w:rsid w:val="00716CAE"/>
    <w:rsid w:val="00716F05"/>
    <w:rsid w:val="0073027A"/>
    <w:rsid w:val="0074265E"/>
    <w:rsid w:val="007523A0"/>
    <w:rsid w:val="00760815"/>
    <w:rsid w:val="0077014F"/>
    <w:rsid w:val="00775A0C"/>
    <w:rsid w:val="007859B1"/>
    <w:rsid w:val="00791A15"/>
    <w:rsid w:val="007963F0"/>
    <w:rsid w:val="007C3E60"/>
    <w:rsid w:val="007D1B2A"/>
    <w:rsid w:val="007D4EC2"/>
    <w:rsid w:val="0080166B"/>
    <w:rsid w:val="0080272E"/>
    <w:rsid w:val="0082070F"/>
    <w:rsid w:val="00836C7A"/>
    <w:rsid w:val="0084044F"/>
    <w:rsid w:val="0084304A"/>
    <w:rsid w:val="008519A2"/>
    <w:rsid w:val="00861FB8"/>
    <w:rsid w:val="0086299F"/>
    <w:rsid w:val="00862BDD"/>
    <w:rsid w:val="0086785B"/>
    <w:rsid w:val="00867DDE"/>
    <w:rsid w:val="008726FD"/>
    <w:rsid w:val="00876E79"/>
    <w:rsid w:val="008846D6"/>
    <w:rsid w:val="00887AE0"/>
    <w:rsid w:val="00890C74"/>
    <w:rsid w:val="0089288F"/>
    <w:rsid w:val="008932C7"/>
    <w:rsid w:val="008A11E7"/>
    <w:rsid w:val="008A1DCB"/>
    <w:rsid w:val="008A2954"/>
    <w:rsid w:val="008B09ED"/>
    <w:rsid w:val="008D5A1E"/>
    <w:rsid w:val="008D6330"/>
    <w:rsid w:val="008E3C2C"/>
    <w:rsid w:val="008F3F65"/>
    <w:rsid w:val="00900773"/>
    <w:rsid w:val="009054D9"/>
    <w:rsid w:val="00907DAE"/>
    <w:rsid w:val="00916A95"/>
    <w:rsid w:val="0092009E"/>
    <w:rsid w:val="00923B6C"/>
    <w:rsid w:val="009268F4"/>
    <w:rsid w:val="009278C6"/>
    <w:rsid w:val="00951255"/>
    <w:rsid w:val="009535AB"/>
    <w:rsid w:val="00966F2C"/>
    <w:rsid w:val="00972B6B"/>
    <w:rsid w:val="00973E80"/>
    <w:rsid w:val="00974D5A"/>
    <w:rsid w:val="00983C66"/>
    <w:rsid w:val="0098590D"/>
    <w:rsid w:val="00986290"/>
    <w:rsid w:val="00994C13"/>
    <w:rsid w:val="009A0194"/>
    <w:rsid w:val="009A1BB6"/>
    <w:rsid w:val="009A4AAD"/>
    <w:rsid w:val="009B27DE"/>
    <w:rsid w:val="009B7B6C"/>
    <w:rsid w:val="009B7C20"/>
    <w:rsid w:val="009D1E46"/>
    <w:rsid w:val="009E0509"/>
    <w:rsid w:val="00A107A9"/>
    <w:rsid w:val="00A11080"/>
    <w:rsid w:val="00A16466"/>
    <w:rsid w:val="00A2086D"/>
    <w:rsid w:val="00A3200C"/>
    <w:rsid w:val="00A3403A"/>
    <w:rsid w:val="00A37307"/>
    <w:rsid w:val="00A40BB3"/>
    <w:rsid w:val="00A42989"/>
    <w:rsid w:val="00A463D0"/>
    <w:rsid w:val="00A504C1"/>
    <w:rsid w:val="00A51B9A"/>
    <w:rsid w:val="00A578D4"/>
    <w:rsid w:val="00A600B9"/>
    <w:rsid w:val="00A64C7C"/>
    <w:rsid w:val="00A66D22"/>
    <w:rsid w:val="00A80053"/>
    <w:rsid w:val="00A826E5"/>
    <w:rsid w:val="00A8403A"/>
    <w:rsid w:val="00AB156B"/>
    <w:rsid w:val="00AB274E"/>
    <w:rsid w:val="00AC0689"/>
    <w:rsid w:val="00AC29F4"/>
    <w:rsid w:val="00AD25D9"/>
    <w:rsid w:val="00AE3359"/>
    <w:rsid w:val="00AE45D5"/>
    <w:rsid w:val="00AE4FAB"/>
    <w:rsid w:val="00AE585D"/>
    <w:rsid w:val="00AF03F5"/>
    <w:rsid w:val="00B144DE"/>
    <w:rsid w:val="00B43090"/>
    <w:rsid w:val="00B51360"/>
    <w:rsid w:val="00B57C7C"/>
    <w:rsid w:val="00B63343"/>
    <w:rsid w:val="00B671BF"/>
    <w:rsid w:val="00B74725"/>
    <w:rsid w:val="00B7593E"/>
    <w:rsid w:val="00B834E1"/>
    <w:rsid w:val="00B8409F"/>
    <w:rsid w:val="00B861FF"/>
    <w:rsid w:val="00BA12F0"/>
    <w:rsid w:val="00BA76BD"/>
    <w:rsid w:val="00BB23CC"/>
    <w:rsid w:val="00BC1B19"/>
    <w:rsid w:val="00BC296C"/>
    <w:rsid w:val="00BD7D21"/>
    <w:rsid w:val="00BE41D4"/>
    <w:rsid w:val="00C108AE"/>
    <w:rsid w:val="00C135E0"/>
    <w:rsid w:val="00C24CF3"/>
    <w:rsid w:val="00C33206"/>
    <w:rsid w:val="00C63DD1"/>
    <w:rsid w:val="00C65A75"/>
    <w:rsid w:val="00C6666B"/>
    <w:rsid w:val="00C7043C"/>
    <w:rsid w:val="00C73B92"/>
    <w:rsid w:val="00C82E9C"/>
    <w:rsid w:val="00CA638D"/>
    <w:rsid w:val="00CA6AA8"/>
    <w:rsid w:val="00CB06DB"/>
    <w:rsid w:val="00CB3A69"/>
    <w:rsid w:val="00CB43D8"/>
    <w:rsid w:val="00CC0099"/>
    <w:rsid w:val="00CC20CA"/>
    <w:rsid w:val="00CC5B4E"/>
    <w:rsid w:val="00CD3E7B"/>
    <w:rsid w:val="00CD50CC"/>
    <w:rsid w:val="00CD57F6"/>
    <w:rsid w:val="00CE1029"/>
    <w:rsid w:val="00CE2B47"/>
    <w:rsid w:val="00CF1339"/>
    <w:rsid w:val="00CF2045"/>
    <w:rsid w:val="00D031D4"/>
    <w:rsid w:val="00D05809"/>
    <w:rsid w:val="00D13D86"/>
    <w:rsid w:val="00D20872"/>
    <w:rsid w:val="00D338BF"/>
    <w:rsid w:val="00D37CD3"/>
    <w:rsid w:val="00D41EBB"/>
    <w:rsid w:val="00D57461"/>
    <w:rsid w:val="00D700F8"/>
    <w:rsid w:val="00D75869"/>
    <w:rsid w:val="00D75C1A"/>
    <w:rsid w:val="00D76207"/>
    <w:rsid w:val="00D77263"/>
    <w:rsid w:val="00D860FB"/>
    <w:rsid w:val="00D926B0"/>
    <w:rsid w:val="00DA4537"/>
    <w:rsid w:val="00DC0F08"/>
    <w:rsid w:val="00DC6E8D"/>
    <w:rsid w:val="00DD0319"/>
    <w:rsid w:val="00DD1248"/>
    <w:rsid w:val="00DD213D"/>
    <w:rsid w:val="00DD4A58"/>
    <w:rsid w:val="00DE1BF7"/>
    <w:rsid w:val="00DF0427"/>
    <w:rsid w:val="00DF0506"/>
    <w:rsid w:val="00DF48AD"/>
    <w:rsid w:val="00DF4D88"/>
    <w:rsid w:val="00DF4EEA"/>
    <w:rsid w:val="00E03A82"/>
    <w:rsid w:val="00E05F9C"/>
    <w:rsid w:val="00E07FFD"/>
    <w:rsid w:val="00E10B85"/>
    <w:rsid w:val="00E22745"/>
    <w:rsid w:val="00E239F7"/>
    <w:rsid w:val="00E261E2"/>
    <w:rsid w:val="00E30A07"/>
    <w:rsid w:val="00E40692"/>
    <w:rsid w:val="00E4507A"/>
    <w:rsid w:val="00E45BD9"/>
    <w:rsid w:val="00E50D31"/>
    <w:rsid w:val="00E67C7F"/>
    <w:rsid w:val="00E77C79"/>
    <w:rsid w:val="00E83A6D"/>
    <w:rsid w:val="00E924A8"/>
    <w:rsid w:val="00E932AD"/>
    <w:rsid w:val="00EA02B5"/>
    <w:rsid w:val="00EA3BCD"/>
    <w:rsid w:val="00EB5F8C"/>
    <w:rsid w:val="00EC3DAF"/>
    <w:rsid w:val="00ED58B3"/>
    <w:rsid w:val="00EE2FFA"/>
    <w:rsid w:val="00F063CD"/>
    <w:rsid w:val="00F11F04"/>
    <w:rsid w:val="00F1473B"/>
    <w:rsid w:val="00F209A5"/>
    <w:rsid w:val="00F2229C"/>
    <w:rsid w:val="00F27AF8"/>
    <w:rsid w:val="00F3416B"/>
    <w:rsid w:val="00F34902"/>
    <w:rsid w:val="00F42A0C"/>
    <w:rsid w:val="00F44B66"/>
    <w:rsid w:val="00F60EF6"/>
    <w:rsid w:val="00F677B7"/>
    <w:rsid w:val="00F70EF0"/>
    <w:rsid w:val="00F76D7E"/>
    <w:rsid w:val="00F843DB"/>
    <w:rsid w:val="00F94217"/>
    <w:rsid w:val="00FA3B1A"/>
    <w:rsid w:val="00FA5018"/>
    <w:rsid w:val="00FA60DD"/>
    <w:rsid w:val="00FB207A"/>
    <w:rsid w:val="00FB6AD0"/>
    <w:rsid w:val="00FC15F4"/>
    <w:rsid w:val="00FD1132"/>
    <w:rsid w:val="00FD5155"/>
    <w:rsid w:val="00FD6855"/>
    <w:rsid w:val="00FD711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paragraph" w:styleId="Besedilooblaka">
    <w:name w:val="Balloon Text"/>
    <w:basedOn w:val="Navaden"/>
    <w:link w:val="BesedilooblakaZnak"/>
    <w:uiPriority w:val="99"/>
    <w:semiHidden/>
    <w:unhideWhenUsed/>
    <w:rsid w:val="004350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350E2"/>
    <w:rPr>
      <w:rFonts w:ascii="Segoe UI" w:hAnsi="Segoe UI" w:cs="Segoe UI"/>
      <w:sz w:val="18"/>
      <w:szCs w:val="18"/>
      <w:lang w:val="en-US" w:eastAsia="en-US"/>
    </w:rPr>
  </w:style>
  <w:style w:type="character" w:customStyle="1" w:styleId="OdstavekseznamaZnak">
    <w:name w:val="Odstavek seznama Znak"/>
    <w:basedOn w:val="Privzetapisavaodstavka"/>
    <w:link w:val="Odstavekseznama"/>
    <w:uiPriority w:val="34"/>
    <w:rsid w:val="009E0509"/>
    <w:rPr>
      <w:sz w:val="22"/>
      <w:szCs w:val="22"/>
      <w:lang w:val="en-US" w:eastAsia="en-US"/>
    </w:rPr>
  </w:style>
  <w:style w:type="character" w:styleId="Pripombasklic">
    <w:name w:val="annotation reference"/>
    <w:basedOn w:val="Privzetapisavaodstavka"/>
    <w:uiPriority w:val="99"/>
    <w:semiHidden/>
    <w:unhideWhenUsed/>
    <w:rsid w:val="009E0509"/>
    <w:rPr>
      <w:sz w:val="16"/>
      <w:szCs w:val="16"/>
    </w:rPr>
  </w:style>
  <w:style w:type="paragraph" w:styleId="Pripombabesedilo">
    <w:name w:val="annotation text"/>
    <w:basedOn w:val="Navaden"/>
    <w:link w:val="PripombabesediloZnak"/>
    <w:uiPriority w:val="99"/>
    <w:unhideWhenUsed/>
    <w:rsid w:val="009E0509"/>
    <w:pPr>
      <w:spacing w:line="240" w:lineRule="auto"/>
    </w:pPr>
    <w:rPr>
      <w:sz w:val="20"/>
      <w:szCs w:val="20"/>
    </w:rPr>
  </w:style>
  <w:style w:type="character" w:customStyle="1" w:styleId="PripombabesediloZnak">
    <w:name w:val="Pripomba – besedilo Znak"/>
    <w:basedOn w:val="Privzetapisavaodstavka"/>
    <w:link w:val="Pripombabesedilo"/>
    <w:uiPriority w:val="99"/>
    <w:rsid w:val="009E0509"/>
    <w:rPr>
      <w:lang w:val="en-US" w:eastAsia="en-US"/>
    </w:rPr>
  </w:style>
  <w:style w:type="paragraph" w:styleId="Zadevapripombe">
    <w:name w:val="annotation subject"/>
    <w:basedOn w:val="Pripombabesedilo"/>
    <w:next w:val="Pripombabesedilo"/>
    <w:link w:val="ZadevapripombeZnak"/>
    <w:uiPriority w:val="99"/>
    <w:semiHidden/>
    <w:unhideWhenUsed/>
    <w:rsid w:val="009E0509"/>
    <w:rPr>
      <w:b/>
      <w:bCs/>
    </w:rPr>
  </w:style>
  <w:style w:type="character" w:customStyle="1" w:styleId="ZadevapripombeZnak">
    <w:name w:val="Zadeva pripombe Znak"/>
    <w:basedOn w:val="PripombabesediloZnak"/>
    <w:link w:val="Zadevapripombe"/>
    <w:uiPriority w:val="99"/>
    <w:semiHidden/>
    <w:rsid w:val="009E0509"/>
    <w:rPr>
      <w:b/>
      <w:bCs/>
      <w:lang w:val="en-US" w:eastAsia="en-US"/>
    </w:rPr>
  </w:style>
  <w:style w:type="paragraph" w:customStyle="1" w:styleId="Default">
    <w:name w:val="Default"/>
    <w:rsid w:val="00CB06DB"/>
    <w:pPr>
      <w:autoSpaceDE w:val="0"/>
      <w:autoSpaceDN w:val="0"/>
      <w:adjustRightInd w:val="0"/>
    </w:pPr>
    <w:rPr>
      <w:rFonts w:ascii="EUAlbertina" w:hAnsi="EUAlbertina" w:cs="EUAlbertina"/>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1786302">
      <w:bodyDiv w:val="1"/>
      <w:marLeft w:val="0"/>
      <w:marRight w:val="0"/>
      <w:marTop w:val="0"/>
      <w:marBottom w:val="0"/>
      <w:divBdr>
        <w:top w:val="none" w:sz="0" w:space="0" w:color="auto"/>
        <w:left w:val="none" w:sz="0" w:space="0" w:color="auto"/>
        <w:bottom w:val="none" w:sz="0" w:space="0" w:color="auto"/>
        <w:right w:val="none" w:sz="0" w:space="0" w:color="auto"/>
      </w:divBdr>
    </w:div>
    <w:div w:id="1218979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20D04-4A12-4774-84FF-DE87F4E47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10</Pages>
  <Words>4013</Words>
  <Characters>22879</Characters>
  <Application>Microsoft Office Word</Application>
  <DocSecurity>0</DocSecurity>
  <Lines>190</Lines>
  <Paragraphs>53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26839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Andrej Boršič</cp:lastModifiedBy>
  <cp:revision>13</cp:revision>
  <dcterms:created xsi:type="dcterms:W3CDTF">2021-09-08T09:39:00Z</dcterms:created>
  <dcterms:modified xsi:type="dcterms:W3CDTF">2021-09-09T09:43:00Z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IC-MRKO-19-028/21-S</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SI41698070</vt:lpwstr>
  </property>
  <property fmtid="{D5CDD505-2E9C-101B-9397-08002B2CF9AE}" pid="7" name="MFiles_P1021n1_P1031">
    <vt:lpwstr>5554195000</vt:lpwstr>
  </property>
  <property fmtid="{D5CDD505-2E9C-101B-9397-08002B2CF9AE}" pid="8" name="MFiles_P1021n1_P1032">
    <vt:lpwstr>SI56 0110 0603 0274 014</vt:lpwstr>
  </property>
  <property fmtid="{D5CDD505-2E9C-101B-9397-08002B2CF9AE}" pid="9" name="MFiles_P1021n1_P1034">
    <vt:lpwstr>doc. dr. Tatjana Mlakar</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